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4D022A">
        <w:rPr>
          <w:rFonts w:cstheme="minorHAnsi"/>
          <w:bCs/>
          <w:sz w:val="28"/>
          <w:szCs w:val="28"/>
        </w:rPr>
        <w:t xml:space="preserve">1 </w:t>
      </w:r>
      <w:r w:rsidRPr="004D022A">
        <w:rPr>
          <w:rFonts w:cstheme="minorHAnsi"/>
          <w:bCs/>
          <w:sz w:val="28"/>
          <w:szCs w:val="28"/>
        </w:rPr>
        <w:t>Materials</w:t>
      </w:r>
    </w:p>
    <w:p w:rsidR="00DC231A" w:rsidRPr="00F77106" w:rsidRDefault="00DC231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>To apply a knowledge and under</w:t>
      </w:r>
      <w:r w:rsidRPr="00F77106">
        <w:rPr>
          <w:rFonts w:cstheme="minorHAnsi"/>
          <w:sz w:val="20"/>
          <w:szCs w:val="20"/>
        </w:rPr>
        <w:t xml:space="preserve">standing of working properties, </w:t>
      </w:r>
      <w:r w:rsidRPr="00F77106">
        <w:rPr>
          <w:rFonts w:cstheme="minorHAnsi"/>
          <w:sz w:val="20"/>
          <w:szCs w:val="20"/>
        </w:rPr>
        <w:t>characteristics, applications, adva</w:t>
      </w:r>
      <w:r w:rsidRPr="00F77106">
        <w:rPr>
          <w:rFonts w:cstheme="minorHAnsi"/>
          <w:sz w:val="20"/>
          <w:szCs w:val="20"/>
        </w:rPr>
        <w:t xml:space="preserve">ntages and disadvantages of the </w:t>
      </w:r>
      <w:r w:rsidRPr="00F77106">
        <w:rPr>
          <w:rFonts w:cstheme="minorHAnsi"/>
          <w:sz w:val="20"/>
          <w:szCs w:val="20"/>
        </w:rPr>
        <w:t>following types of materials in ord</w:t>
      </w:r>
      <w:r w:rsidRPr="00F77106">
        <w:rPr>
          <w:rFonts w:cstheme="minorHAnsi"/>
          <w:sz w:val="20"/>
          <w:szCs w:val="20"/>
        </w:rPr>
        <w:t xml:space="preserve">er to discriminate between them </w:t>
      </w:r>
      <w:r w:rsidRPr="00F77106">
        <w:rPr>
          <w:rFonts w:cstheme="minorHAnsi"/>
          <w:sz w:val="20"/>
          <w:szCs w:val="20"/>
        </w:rPr>
        <w:t>and select appropriately.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>1.1 Woods: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a) </w:t>
      </w:r>
      <w:proofErr w:type="gramStart"/>
      <w:r w:rsidRPr="00F77106">
        <w:rPr>
          <w:rFonts w:cstheme="minorHAnsi"/>
          <w:sz w:val="20"/>
          <w:szCs w:val="20"/>
        </w:rPr>
        <w:t>hardwoods</w:t>
      </w:r>
      <w:proofErr w:type="gramEnd"/>
      <w:r w:rsidRPr="00F77106">
        <w:rPr>
          <w:rFonts w:cstheme="minorHAnsi"/>
          <w:sz w:val="20"/>
          <w:szCs w:val="20"/>
        </w:rPr>
        <w:t xml:space="preserve"> – oak, mahogany, beech, </w:t>
      </w:r>
      <w:proofErr w:type="spellStart"/>
      <w:r w:rsidRPr="00F77106">
        <w:rPr>
          <w:rFonts w:cstheme="minorHAnsi"/>
          <w:sz w:val="20"/>
          <w:szCs w:val="20"/>
        </w:rPr>
        <w:t>jelutong</w:t>
      </w:r>
      <w:proofErr w:type="spellEnd"/>
      <w:r w:rsidRPr="00F77106">
        <w:rPr>
          <w:rFonts w:cstheme="minorHAnsi"/>
          <w:sz w:val="20"/>
          <w:szCs w:val="20"/>
        </w:rPr>
        <w:t>, balsa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b) </w:t>
      </w:r>
      <w:proofErr w:type="gramStart"/>
      <w:r w:rsidRPr="00F77106">
        <w:rPr>
          <w:rFonts w:cstheme="minorHAnsi"/>
          <w:sz w:val="20"/>
          <w:szCs w:val="20"/>
        </w:rPr>
        <w:t>softwoods</w:t>
      </w:r>
      <w:proofErr w:type="gramEnd"/>
      <w:r w:rsidRPr="00F77106">
        <w:rPr>
          <w:rFonts w:cstheme="minorHAnsi"/>
          <w:sz w:val="20"/>
          <w:szCs w:val="20"/>
        </w:rPr>
        <w:t xml:space="preserve"> – pine, cedar, larch, redwood.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>1.2 Metals: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a) </w:t>
      </w:r>
      <w:proofErr w:type="gramStart"/>
      <w:r w:rsidRPr="00F77106">
        <w:rPr>
          <w:rFonts w:cstheme="minorHAnsi"/>
          <w:sz w:val="20"/>
          <w:szCs w:val="20"/>
        </w:rPr>
        <w:t>ferrous</w:t>
      </w:r>
      <w:proofErr w:type="gramEnd"/>
      <w:r w:rsidRPr="00F77106">
        <w:rPr>
          <w:rFonts w:cstheme="minorHAnsi"/>
          <w:sz w:val="20"/>
          <w:szCs w:val="20"/>
        </w:rPr>
        <w:t xml:space="preserve"> metals – mild steel, carbon steels, cast iron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b) </w:t>
      </w:r>
      <w:proofErr w:type="gramStart"/>
      <w:r w:rsidRPr="00F77106">
        <w:rPr>
          <w:rFonts w:cstheme="minorHAnsi"/>
          <w:sz w:val="20"/>
          <w:szCs w:val="20"/>
        </w:rPr>
        <w:t>non-ferrous</w:t>
      </w:r>
      <w:proofErr w:type="gramEnd"/>
      <w:r w:rsidRPr="00F77106">
        <w:rPr>
          <w:rFonts w:cstheme="minorHAnsi"/>
          <w:sz w:val="20"/>
          <w:szCs w:val="20"/>
        </w:rPr>
        <w:t xml:space="preserve"> metals – aluminium, copper, zinc, tin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c) </w:t>
      </w:r>
      <w:proofErr w:type="gramStart"/>
      <w:r w:rsidRPr="00F77106">
        <w:rPr>
          <w:rFonts w:cstheme="minorHAnsi"/>
          <w:sz w:val="20"/>
          <w:szCs w:val="20"/>
        </w:rPr>
        <w:t>alloys</w:t>
      </w:r>
      <w:proofErr w:type="gramEnd"/>
      <w:r w:rsidRPr="00F77106">
        <w:rPr>
          <w:rFonts w:cstheme="minorHAnsi"/>
          <w:sz w:val="20"/>
          <w:szCs w:val="20"/>
        </w:rPr>
        <w:t xml:space="preserve"> (ferrous and non-ferrous) –</w:t>
      </w:r>
      <w:r w:rsidRPr="00F77106">
        <w:rPr>
          <w:rFonts w:cstheme="minorHAnsi"/>
          <w:sz w:val="20"/>
          <w:szCs w:val="20"/>
        </w:rPr>
        <w:t xml:space="preserve"> stainless steel, </w:t>
      </w:r>
      <w:r w:rsidRPr="00F77106">
        <w:rPr>
          <w:rFonts w:cstheme="minorHAnsi"/>
          <w:sz w:val="20"/>
          <w:szCs w:val="20"/>
        </w:rPr>
        <w:t>duralumin, brass.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>1.3 Polymers: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>a) thermoplastics – acrylic, polyethylene, polyethylene</w:t>
      </w:r>
      <w:r w:rsidRPr="00F77106">
        <w:rPr>
          <w:rFonts w:cstheme="minorHAnsi"/>
          <w:sz w:val="20"/>
          <w:szCs w:val="20"/>
        </w:rPr>
        <w:t xml:space="preserve"> </w:t>
      </w:r>
      <w:r w:rsidRPr="00F77106">
        <w:rPr>
          <w:rFonts w:cstheme="minorHAnsi"/>
          <w:sz w:val="20"/>
          <w:szCs w:val="20"/>
        </w:rPr>
        <w:t>terephthalate (</w:t>
      </w:r>
      <w:r w:rsidRPr="00F77106">
        <w:rPr>
          <w:rFonts w:cstheme="minorHAnsi"/>
          <w:sz w:val="20"/>
          <w:szCs w:val="20"/>
        </w:rPr>
        <w:t xml:space="preserve">PET), polyvinyl chloride (PVC), </w:t>
      </w:r>
      <w:r w:rsidRPr="00F77106">
        <w:rPr>
          <w:rFonts w:cstheme="minorHAnsi"/>
          <w:sz w:val="20"/>
          <w:szCs w:val="20"/>
        </w:rPr>
        <w:t>polypropylene (PP), acrylonitrile butadiene styrene (ABS)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b) </w:t>
      </w:r>
      <w:proofErr w:type="gramStart"/>
      <w:r w:rsidRPr="00F77106">
        <w:rPr>
          <w:rFonts w:cstheme="minorHAnsi"/>
          <w:sz w:val="20"/>
          <w:szCs w:val="20"/>
        </w:rPr>
        <w:t>thermosetting</w:t>
      </w:r>
      <w:proofErr w:type="gramEnd"/>
      <w:r w:rsidRPr="00F77106">
        <w:rPr>
          <w:rFonts w:cstheme="minorHAnsi"/>
          <w:sz w:val="20"/>
          <w:szCs w:val="20"/>
        </w:rPr>
        <w:t xml:space="preserve"> plastics –</w:t>
      </w:r>
      <w:r w:rsidRPr="00F77106">
        <w:rPr>
          <w:rFonts w:cstheme="minorHAnsi"/>
          <w:sz w:val="20"/>
          <w:szCs w:val="20"/>
        </w:rPr>
        <w:t xml:space="preserve"> epoxy resins (ER), urea </w:t>
      </w:r>
      <w:r w:rsidRPr="00F77106">
        <w:rPr>
          <w:rFonts w:cstheme="minorHAnsi"/>
          <w:sz w:val="20"/>
          <w:szCs w:val="20"/>
        </w:rPr>
        <w:t>formaldehyde (UF), polyester resin (PR).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c) </w:t>
      </w:r>
      <w:proofErr w:type="gramStart"/>
      <w:r w:rsidRPr="00F77106">
        <w:rPr>
          <w:rFonts w:cstheme="minorHAnsi"/>
          <w:sz w:val="20"/>
          <w:szCs w:val="20"/>
        </w:rPr>
        <w:t>elastomers</w:t>
      </w:r>
      <w:proofErr w:type="gramEnd"/>
      <w:r w:rsidRPr="00F77106">
        <w:rPr>
          <w:rFonts w:cstheme="minorHAnsi"/>
          <w:sz w:val="20"/>
          <w:szCs w:val="20"/>
        </w:rPr>
        <w:t xml:space="preserve"> – rubber.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>1.4 Composites: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a) </w:t>
      </w:r>
      <w:proofErr w:type="gramStart"/>
      <w:r w:rsidRPr="00F77106">
        <w:rPr>
          <w:rFonts w:cstheme="minorHAnsi"/>
          <w:sz w:val="20"/>
          <w:szCs w:val="20"/>
        </w:rPr>
        <w:t>carbon</w:t>
      </w:r>
      <w:proofErr w:type="gramEnd"/>
      <w:r w:rsidRPr="00F77106">
        <w:rPr>
          <w:rFonts w:cstheme="minorHAnsi"/>
          <w:sz w:val="20"/>
          <w:szCs w:val="20"/>
        </w:rPr>
        <w:t xml:space="preserve"> fibre (CFRP)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b) </w:t>
      </w:r>
      <w:proofErr w:type="gramStart"/>
      <w:r w:rsidRPr="00F77106">
        <w:rPr>
          <w:rFonts w:cstheme="minorHAnsi"/>
          <w:sz w:val="20"/>
          <w:szCs w:val="20"/>
        </w:rPr>
        <w:t>glass</w:t>
      </w:r>
      <w:proofErr w:type="gramEnd"/>
      <w:r w:rsidRPr="00F77106">
        <w:rPr>
          <w:rFonts w:cstheme="minorHAnsi"/>
          <w:sz w:val="20"/>
          <w:szCs w:val="20"/>
        </w:rPr>
        <w:t xml:space="preserve"> fibre (GRP)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c) </w:t>
      </w:r>
      <w:r w:rsidRPr="00F77106">
        <w:rPr>
          <w:rFonts w:cstheme="minorHAnsi"/>
          <w:sz w:val="20"/>
          <w:szCs w:val="20"/>
        </w:rPr>
        <w:t>Medium Densit</w:t>
      </w:r>
      <w:r w:rsidRPr="00F77106">
        <w:rPr>
          <w:rFonts w:cstheme="minorHAnsi"/>
          <w:sz w:val="20"/>
          <w:szCs w:val="20"/>
        </w:rPr>
        <w:t>y Fibre Board (MDF)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d) </w:t>
      </w:r>
      <w:proofErr w:type="gramStart"/>
      <w:r w:rsidRPr="00F77106">
        <w:rPr>
          <w:rFonts w:cstheme="minorHAnsi"/>
          <w:sz w:val="20"/>
          <w:szCs w:val="20"/>
        </w:rPr>
        <w:t>hardboard</w:t>
      </w:r>
      <w:proofErr w:type="gramEnd"/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e) </w:t>
      </w:r>
      <w:proofErr w:type="gramStart"/>
      <w:r w:rsidRPr="00F77106">
        <w:rPr>
          <w:rFonts w:cstheme="minorHAnsi"/>
          <w:sz w:val="20"/>
          <w:szCs w:val="20"/>
        </w:rPr>
        <w:t>chipboard</w:t>
      </w:r>
      <w:proofErr w:type="gramEnd"/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f) </w:t>
      </w:r>
      <w:proofErr w:type="gramStart"/>
      <w:r w:rsidRPr="00F77106">
        <w:rPr>
          <w:rFonts w:cstheme="minorHAnsi"/>
          <w:sz w:val="20"/>
          <w:szCs w:val="20"/>
        </w:rPr>
        <w:t>plywood</w:t>
      </w:r>
      <w:proofErr w:type="gramEnd"/>
      <w:r w:rsidRPr="00F77106">
        <w:rPr>
          <w:rFonts w:cstheme="minorHAnsi"/>
          <w:sz w:val="20"/>
          <w:szCs w:val="20"/>
        </w:rPr>
        <w:t>.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>1.5 Papers and boards: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a) </w:t>
      </w:r>
      <w:proofErr w:type="gramStart"/>
      <w:r w:rsidRPr="00F77106">
        <w:rPr>
          <w:rFonts w:cstheme="minorHAnsi"/>
          <w:sz w:val="20"/>
          <w:szCs w:val="20"/>
        </w:rPr>
        <w:t>drawing</w:t>
      </w:r>
      <w:proofErr w:type="gramEnd"/>
      <w:r w:rsidRPr="00F77106">
        <w:rPr>
          <w:rFonts w:cstheme="minorHAnsi"/>
          <w:sz w:val="20"/>
          <w:szCs w:val="20"/>
        </w:rPr>
        <w:t xml:space="preserve"> papers – layout, tracing, copier, cartridge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b) </w:t>
      </w:r>
      <w:proofErr w:type="gramStart"/>
      <w:r w:rsidRPr="00F77106">
        <w:rPr>
          <w:rFonts w:cstheme="minorHAnsi"/>
          <w:sz w:val="20"/>
          <w:szCs w:val="20"/>
        </w:rPr>
        <w:t>commercial</w:t>
      </w:r>
      <w:proofErr w:type="gramEnd"/>
      <w:r w:rsidRPr="00F77106">
        <w:rPr>
          <w:rFonts w:cstheme="minorHAnsi"/>
          <w:sz w:val="20"/>
          <w:szCs w:val="20"/>
        </w:rPr>
        <w:t xml:space="preserve"> printing papers – bond, coated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proofErr w:type="gramStart"/>
      <w:r w:rsidRPr="00F77106">
        <w:rPr>
          <w:rFonts w:cstheme="minorHAnsi"/>
          <w:sz w:val="20"/>
          <w:szCs w:val="20"/>
        </w:rPr>
        <w:t>board</w:t>
      </w:r>
      <w:proofErr w:type="gramEnd"/>
      <w:r w:rsidRPr="00F77106">
        <w:rPr>
          <w:rFonts w:cstheme="minorHAnsi"/>
          <w:sz w:val="20"/>
          <w:szCs w:val="20"/>
        </w:rPr>
        <w:t>.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>1.6 Textiles: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a) </w:t>
      </w:r>
      <w:proofErr w:type="gramStart"/>
      <w:r w:rsidRPr="00F77106">
        <w:rPr>
          <w:rFonts w:cstheme="minorHAnsi"/>
          <w:sz w:val="20"/>
          <w:szCs w:val="20"/>
        </w:rPr>
        <w:t>natural</w:t>
      </w:r>
      <w:proofErr w:type="gramEnd"/>
      <w:r w:rsidRPr="00F77106">
        <w:rPr>
          <w:rFonts w:cstheme="minorHAnsi"/>
          <w:sz w:val="20"/>
          <w:szCs w:val="20"/>
        </w:rPr>
        <w:t xml:space="preserve"> fibres – cotton, linen, wool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b) </w:t>
      </w:r>
      <w:proofErr w:type="gramStart"/>
      <w:r w:rsidRPr="00F77106">
        <w:rPr>
          <w:rFonts w:cstheme="minorHAnsi"/>
          <w:sz w:val="20"/>
          <w:szCs w:val="20"/>
        </w:rPr>
        <w:t>manmade</w:t>
      </w:r>
      <w:proofErr w:type="gramEnd"/>
      <w:r w:rsidRPr="00F77106">
        <w:rPr>
          <w:rFonts w:cstheme="minorHAnsi"/>
          <w:sz w:val="20"/>
          <w:szCs w:val="20"/>
        </w:rPr>
        <w:t xml:space="preserve"> fibres – nylon, polypropylene, polyester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c) </w:t>
      </w:r>
      <w:proofErr w:type="gramStart"/>
      <w:r w:rsidRPr="00F77106">
        <w:rPr>
          <w:rFonts w:cstheme="minorHAnsi"/>
          <w:sz w:val="20"/>
          <w:szCs w:val="20"/>
        </w:rPr>
        <w:t>textile</w:t>
      </w:r>
      <w:proofErr w:type="gramEnd"/>
      <w:r w:rsidRPr="00F77106">
        <w:rPr>
          <w:rFonts w:cstheme="minorHAnsi"/>
          <w:sz w:val="20"/>
          <w:szCs w:val="20"/>
        </w:rPr>
        <w:t xml:space="preserve"> treatments –</w:t>
      </w:r>
      <w:r w:rsidRPr="00F77106">
        <w:rPr>
          <w:rFonts w:cstheme="minorHAnsi"/>
          <w:sz w:val="20"/>
          <w:szCs w:val="20"/>
        </w:rPr>
        <w:t xml:space="preserve"> flame resistant, </w:t>
      </w:r>
      <w:r w:rsidRPr="00F77106">
        <w:rPr>
          <w:rFonts w:cstheme="minorHAnsi"/>
          <w:sz w:val="20"/>
          <w:szCs w:val="20"/>
        </w:rPr>
        <w:t>polytetrafluoroethylene (PTFE).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77106">
        <w:rPr>
          <w:rFonts w:cstheme="minorHAnsi"/>
          <w:sz w:val="20"/>
          <w:szCs w:val="20"/>
        </w:rPr>
        <w:t>1.7 Smart and modern materials: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>a) thermo-ceramics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b) </w:t>
      </w:r>
      <w:proofErr w:type="gramStart"/>
      <w:r w:rsidRPr="00F77106">
        <w:rPr>
          <w:rFonts w:cstheme="minorHAnsi"/>
          <w:sz w:val="20"/>
          <w:szCs w:val="20"/>
        </w:rPr>
        <w:t>shape</w:t>
      </w:r>
      <w:proofErr w:type="gramEnd"/>
      <w:r w:rsidRPr="00F77106">
        <w:rPr>
          <w:rFonts w:cstheme="minorHAnsi"/>
          <w:sz w:val="20"/>
          <w:szCs w:val="20"/>
        </w:rPr>
        <w:t xml:space="preserve"> memory alloys (SMA)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c) </w:t>
      </w:r>
      <w:proofErr w:type="gramStart"/>
      <w:r w:rsidRPr="00F77106">
        <w:rPr>
          <w:rFonts w:cstheme="minorHAnsi"/>
          <w:sz w:val="20"/>
          <w:szCs w:val="20"/>
        </w:rPr>
        <w:t>reactive</w:t>
      </w:r>
      <w:proofErr w:type="gramEnd"/>
      <w:r w:rsidRPr="00F77106">
        <w:rPr>
          <w:rFonts w:cstheme="minorHAnsi"/>
          <w:sz w:val="20"/>
          <w:szCs w:val="20"/>
        </w:rPr>
        <w:t xml:space="preserve"> glass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d) </w:t>
      </w:r>
      <w:proofErr w:type="gramStart"/>
      <w:r w:rsidRPr="00F77106">
        <w:rPr>
          <w:rFonts w:cstheme="minorHAnsi"/>
          <w:sz w:val="20"/>
          <w:szCs w:val="20"/>
        </w:rPr>
        <w:t>liquid</w:t>
      </w:r>
      <w:proofErr w:type="gramEnd"/>
      <w:r w:rsidRPr="00F77106">
        <w:rPr>
          <w:rFonts w:cstheme="minorHAnsi"/>
          <w:sz w:val="20"/>
          <w:szCs w:val="20"/>
        </w:rPr>
        <w:t xml:space="preserve"> crystal displays (LCD)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>e) photo-chromic materials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>f) thermo-chromic materials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g) </w:t>
      </w:r>
      <w:proofErr w:type="gramStart"/>
      <w:r w:rsidRPr="00F77106">
        <w:rPr>
          <w:rFonts w:cstheme="minorHAnsi"/>
          <w:sz w:val="20"/>
          <w:szCs w:val="20"/>
        </w:rPr>
        <w:t>quantum</w:t>
      </w:r>
      <w:proofErr w:type="gramEnd"/>
      <w:r w:rsidRPr="00F77106">
        <w:rPr>
          <w:rFonts w:cstheme="minorHAnsi"/>
          <w:sz w:val="20"/>
          <w:szCs w:val="20"/>
        </w:rPr>
        <w:t xml:space="preserve"> tunnelling composites.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4D022A">
        <w:rPr>
          <w:rFonts w:cstheme="minorHAnsi"/>
          <w:bCs/>
          <w:sz w:val="28"/>
          <w:szCs w:val="28"/>
        </w:rPr>
        <w:t>2</w:t>
      </w:r>
      <w:r w:rsidRPr="004D022A">
        <w:rPr>
          <w:rFonts w:cstheme="minorHAnsi"/>
          <w:bCs/>
          <w:sz w:val="28"/>
          <w:szCs w:val="28"/>
        </w:rPr>
        <w:t xml:space="preserve"> Performance characteristics of </w:t>
      </w:r>
      <w:r w:rsidRPr="004D022A">
        <w:rPr>
          <w:rFonts w:cstheme="minorHAnsi"/>
          <w:bCs/>
          <w:sz w:val="28"/>
          <w:szCs w:val="28"/>
        </w:rPr>
        <w:t>materials</w:t>
      </w:r>
    </w:p>
    <w:p w:rsidR="00DC231A" w:rsidRPr="00F77106" w:rsidRDefault="00DC231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>2.1 Performance characterist</w:t>
      </w:r>
      <w:r w:rsidRPr="00F77106">
        <w:rPr>
          <w:rFonts w:cstheme="minorHAnsi"/>
          <w:sz w:val="20"/>
          <w:szCs w:val="20"/>
        </w:rPr>
        <w:t xml:space="preserve">ics of woods, metals, polymers, </w:t>
      </w:r>
      <w:r w:rsidRPr="00F77106">
        <w:rPr>
          <w:rFonts w:cstheme="minorHAnsi"/>
          <w:sz w:val="20"/>
          <w:szCs w:val="20"/>
        </w:rPr>
        <w:t>smart and modern material</w:t>
      </w:r>
      <w:r w:rsidRPr="00F77106">
        <w:rPr>
          <w:rFonts w:cstheme="minorHAnsi"/>
          <w:sz w:val="20"/>
          <w:szCs w:val="20"/>
        </w:rPr>
        <w:t xml:space="preserve">s, papers, boards, textiles and </w:t>
      </w:r>
      <w:r w:rsidRPr="00F77106">
        <w:rPr>
          <w:rFonts w:cstheme="minorHAnsi"/>
          <w:sz w:val="20"/>
          <w:szCs w:val="20"/>
        </w:rPr>
        <w:t>composites in order to dis</w:t>
      </w:r>
      <w:r w:rsidRPr="00F77106">
        <w:rPr>
          <w:rFonts w:cstheme="minorHAnsi"/>
          <w:sz w:val="20"/>
          <w:szCs w:val="20"/>
        </w:rPr>
        <w:t xml:space="preserve">criminate between materials and </w:t>
      </w:r>
      <w:r w:rsidRPr="00F77106">
        <w:rPr>
          <w:rFonts w:cstheme="minorHAnsi"/>
          <w:sz w:val="20"/>
          <w:szCs w:val="20"/>
        </w:rPr>
        <w:t>select appropriately: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a) </w:t>
      </w:r>
      <w:proofErr w:type="gramStart"/>
      <w:r w:rsidRPr="00F77106">
        <w:rPr>
          <w:rFonts w:cstheme="minorHAnsi"/>
          <w:sz w:val="20"/>
          <w:szCs w:val="20"/>
        </w:rPr>
        <w:t>conductivity</w:t>
      </w:r>
      <w:proofErr w:type="gramEnd"/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b) </w:t>
      </w:r>
      <w:proofErr w:type="gramStart"/>
      <w:r w:rsidRPr="00F77106">
        <w:rPr>
          <w:rFonts w:cstheme="minorHAnsi"/>
          <w:sz w:val="20"/>
          <w:szCs w:val="20"/>
        </w:rPr>
        <w:t>strength</w:t>
      </w:r>
      <w:proofErr w:type="gramEnd"/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c) </w:t>
      </w:r>
      <w:proofErr w:type="gramStart"/>
      <w:r w:rsidRPr="00F77106">
        <w:rPr>
          <w:rFonts w:cstheme="minorHAnsi"/>
          <w:sz w:val="20"/>
          <w:szCs w:val="20"/>
        </w:rPr>
        <w:t>elasticity</w:t>
      </w:r>
      <w:proofErr w:type="gramEnd"/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d) </w:t>
      </w:r>
      <w:proofErr w:type="gramStart"/>
      <w:r w:rsidRPr="00F77106">
        <w:rPr>
          <w:rFonts w:cstheme="minorHAnsi"/>
          <w:sz w:val="20"/>
          <w:szCs w:val="20"/>
        </w:rPr>
        <w:t>plasticity</w:t>
      </w:r>
      <w:proofErr w:type="gramEnd"/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e) </w:t>
      </w:r>
      <w:proofErr w:type="gramStart"/>
      <w:r w:rsidRPr="00F77106">
        <w:rPr>
          <w:rFonts w:cstheme="minorHAnsi"/>
          <w:sz w:val="20"/>
          <w:szCs w:val="20"/>
        </w:rPr>
        <w:t>malleability</w:t>
      </w:r>
      <w:proofErr w:type="gramEnd"/>
    </w:p>
    <w:p w:rsidR="00775DC8" w:rsidRPr="00F77106" w:rsidRDefault="00C91D6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f) </w:t>
      </w:r>
      <w:proofErr w:type="gramStart"/>
      <w:r w:rsidR="00775DC8" w:rsidRPr="00F77106">
        <w:rPr>
          <w:rFonts w:cstheme="minorHAnsi"/>
          <w:sz w:val="20"/>
          <w:szCs w:val="20"/>
        </w:rPr>
        <w:t>ductility</w:t>
      </w:r>
      <w:proofErr w:type="gramEnd"/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g) </w:t>
      </w:r>
      <w:proofErr w:type="gramStart"/>
      <w:r w:rsidRPr="00F77106">
        <w:rPr>
          <w:rFonts w:cstheme="minorHAnsi"/>
          <w:sz w:val="20"/>
          <w:szCs w:val="20"/>
        </w:rPr>
        <w:t>hardness</w:t>
      </w:r>
      <w:proofErr w:type="gramEnd"/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h) </w:t>
      </w:r>
      <w:proofErr w:type="gramStart"/>
      <w:r w:rsidRPr="00F77106">
        <w:rPr>
          <w:rFonts w:cstheme="minorHAnsi"/>
          <w:sz w:val="20"/>
          <w:szCs w:val="20"/>
        </w:rPr>
        <w:t>toughness</w:t>
      </w:r>
      <w:proofErr w:type="gramEnd"/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proofErr w:type="spellStart"/>
      <w:r w:rsidRPr="00F77106">
        <w:rPr>
          <w:rFonts w:cstheme="minorHAnsi"/>
          <w:sz w:val="20"/>
          <w:szCs w:val="20"/>
        </w:rPr>
        <w:t>i</w:t>
      </w:r>
      <w:proofErr w:type="spellEnd"/>
      <w:r w:rsidRPr="00F77106">
        <w:rPr>
          <w:rFonts w:cstheme="minorHAnsi"/>
          <w:sz w:val="20"/>
          <w:szCs w:val="20"/>
        </w:rPr>
        <w:t xml:space="preserve">) </w:t>
      </w:r>
      <w:proofErr w:type="gramStart"/>
      <w:r w:rsidRPr="00F77106">
        <w:rPr>
          <w:rFonts w:cstheme="minorHAnsi"/>
          <w:sz w:val="20"/>
          <w:szCs w:val="20"/>
        </w:rPr>
        <w:t>durability</w:t>
      </w:r>
      <w:proofErr w:type="gramEnd"/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F77106">
        <w:rPr>
          <w:rFonts w:cstheme="minorHAnsi"/>
          <w:sz w:val="20"/>
          <w:szCs w:val="20"/>
        </w:rPr>
        <w:t xml:space="preserve">j) </w:t>
      </w:r>
      <w:proofErr w:type="gramStart"/>
      <w:r w:rsidRPr="00F77106">
        <w:rPr>
          <w:rFonts w:cstheme="minorHAnsi"/>
          <w:sz w:val="20"/>
          <w:szCs w:val="20"/>
        </w:rPr>
        <w:t>biodegradability</w:t>
      </w:r>
      <w:proofErr w:type="gramEnd"/>
      <w:r w:rsidRPr="00F77106">
        <w:rPr>
          <w:rFonts w:cstheme="minorHAnsi"/>
          <w:sz w:val="20"/>
          <w:szCs w:val="20"/>
        </w:rPr>
        <w:t>.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18"/>
          <w:szCs w:val="18"/>
        </w:rPr>
      </w:pP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18"/>
          <w:szCs w:val="18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D022A">
        <w:rPr>
          <w:rFonts w:cstheme="minorHAnsi"/>
          <w:bCs/>
          <w:color w:val="000000"/>
          <w:sz w:val="28"/>
          <w:szCs w:val="28"/>
        </w:rPr>
        <w:lastRenderedPageBreak/>
        <w:t xml:space="preserve">3 Processes, techniques and </w:t>
      </w:r>
      <w:r w:rsidRPr="004D022A">
        <w:rPr>
          <w:rFonts w:cstheme="minorHAnsi"/>
          <w:bCs/>
          <w:color w:val="000000"/>
          <w:sz w:val="28"/>
          <w:szCs w:val="28"/>
        </w:rPr>
        <w:t>specialist tools</w:t>
      </w:r>
    </w:p>
    <w:p w:rsidR="00DC231A" w:rsidRPr="00F77106" w:rsidRDefault="00DC231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77106">
        <w:rPr>
          <w:rFonts w:cstheme="minorHAnsi"/>
          <w:color w:val="000000"/>
          <w:sz w:val="18"/>
          <w:szCs w:val="18"/>
        </w:rPr>
        <w:t xml:space="preserve">3.1 Processes, applications, </w:t>
      </w:r>
      <w:r w:rsidR="00C91D68" w:rsidRPr="00F77106">
        <w:rPr>
          <w:rFonts w:cstheme="minorHAnsi"/>
          <w:color w:val="000000"/>
          <w:sz w:val="18"/>
          <w:szCs w:val="18"/>
        </w:rPr>
        <w:t xml:space="preserve">characteristics, advantages and </w:t>
      </w:r>
      <w:r w:rsidRPr="00F77106">
        <w:rPr>
          <w:rFonts w:cstheme="minorHAnsi"/>
          <w:color w:val="000000"/>
          <w:sz w:val="18"/>
          <w:szCs w:val="18"/>
        </w:rPr>
        <w:t>disadvantages of the foll</w:t>
      </w:r>
      <w:r w:rsidR="00C91D68" w:rsidRPr="00F77106">
        <w:rPr>
          <w:rFonts w:cstheme="minorHAnsi"/>
          <w:color w:val="000000"/>
          <w:sz w:val="18"/>
          <w:szCs w:val="18"/>
        </w:rPr>
        <w:t xml:space="preserve">owing, in order to discriminate </w:t>
      </w:r>
      <w:r w:rsidRPr="004D022A">
        <w:rPr>
          <w:rFonts w:cstheme="minorHAnsi"/>
          <w:color w:val="000000"/>
          <w:sz w:val="20"/>
          <w:szCs w:val="20"/>
        </w:rPr>
        <w:t>between them and sel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ect appropriately including the </w:t>
      </w:r>
      <w:r w:rsidRPr="004D022A">
        <w:rPr>
          <w:rFonts w:cstheme="minorHAnsi"/>
          <w:color w:val="000000"/>
          <w:sz w:val="20"/>
          <w:szCs w:val="20"/>
        </w:rPr>
        <w:t>selection of specific an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d relevant tools to be used for </w:t>
      </w:r>
      <w:r w:rsidRPr="004D022A">
        <w:rPr>
          <w:rFonts w:cstheme="minorHAnsi"/>
          <w:color w:val="000000"/>
          <w:sz w:val="20"/>
          <w:szCs w:val="20"/>
        </w:rPr>
        <w:t xml:space="preserve">domestic, commercial and industrial products and 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systems, </w:t>
      </w:r>
      <w:r w:rsidRPr="004D022A">
        <w:rPr>
          <w:rFonts w:cstheme="minorHAnsi"/>
          <w:color w:val="000000"/>
          <w:sz w:val="20"/>
          <w:szCs w:val="20"/>
        </w:rPr>
        <w:t>and use safely when experi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menting, improving and refining </w:t>
      </w:r>
      <w:r w:rsidRPr="004D022A">
        <w:rPr>
          <w:rFonts w:cstheme="minorHAnsi"/>
          <w:color w:val="000000"/>
          <w:sz w:val="20"/>
          <w:szCs w:val="20"/>
        </w:rPr>
        <w:t>in order to realise a design: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heat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treatments –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 hardening and tempering, case </w:t>
      </w:r>
      <w:r w:rsidRPr="004D022A">
        <w:rPr>
          <w:rFonts w:cstheme="minorHAnsi"/>
          <w:color w:val="000000"/>
          <w:sz w:val="20"/>
          <w:szCs w:val="20"/>
        </w:rPr>
        <w:t>hardening, annealing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, normalising (including use of </w:t>
      </w:r>
      <w:r w:rsidRPr="004D022A">
        <w:rPr>
          <w:rFonts w:cstheme="minorHAnsi"/>
          <w:color w:val="000000"/>
          <w:sz w:val="20"/>
          <w:szCs w:val="20"/>
        </w:rPr>
        <w:t>specialist tools)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alloying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(including use of specialist tools)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c)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printing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offset lithology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, flexography, screen-printing, </w:t>
      </w:r>
      <w:r w:rsidRPr="004D022A">
        <w:rPr>
          <w:rFonts w:cstheme="minorHAnsi"/>
          <w:color w:val="000000"/>
          <w:sz w:val="20"/>
          <w:szCs w:val="20"/>
        </w:rPr>
        <w:t>gravure (including use of specialist tools)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d)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casting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sand (to include i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nvestment), die, resin, plaster </w:t>
      </w:r>
      <w:r w:rsidRPr="004D022A">
        <w:rPr>
          <w:rFonts w:cstheme="minorHAnsi"/>
          <w:color w:val="000000"/>
          <w:sz w:val="20"/>
          <w:szCs w:val="20"/>
        </w:rPr>
        <w:t>of Paris (including use of specialist tools)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e)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machining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milling/routin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g, drilling, turning, stamping, </w:t>
      </w:r>
      <w:r w:rsidRPr="004D022A">
        <w:rPr>
          <w:rFonts w:cstheme="minorHAnsi"/>
          <w:color w:val="000000"/>
          <w:sz w:val="20"/>
          <w:szCs w:val="20"/>
        </w:rPr>
        <w:t>pressing (including use of specialist tools)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f)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moulding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blow mould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ing, injection moulding, vacuum </w:t>
      </w:r>
      <w:r w:rsidRPr="004D022A">
        <w:rPr>
          <w:rFonts w:cstheme="minorHAnsi"/>
          <w:color w:val="000000"/>
          <w:sz w:val="20"/>
          <w:szCs w:val="20"/>
        </w:rPr>
        <w:t>forming, extrusion, rotati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onal moulding (including use of </w:t>
      </w:r>
      <w:r w:rsidRPr="004D022A">
        <w:rPr>
          <w:rFonts w:cstheme="minorHAnsi"/>
          <w:color w:val="000000"/>
          <w:sz w:val="20"/>
          <w:szCs w:val="20"/>
        </w:rPr>
        <w:t>specialist tools)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g)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lamination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(including use of specialist tools)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h)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marking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out techniques –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 woods, metals, polymers, </w:t>
      </w:r>
      <w:r w:rsidRPr="004D022A">
        <w:rPr>
          <w:rFonts w:cstheme="minorHAnsi"/>
          <w:color w:val="000000"/>
          <w:sz w:val="20"/>
          <w:szCs w:val="20"/>
        </w:rPr>
        <w:t>paper and boards (including use of specialist tools).</w:t>
      </w:r>
    </w:p>
    <w:p w:rsidR="00C91D68" w:rsidRPr="004D022A" w:rsidRDefault="00C91D6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3.2 Application of specialist m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easuring tools and equipment to </w:t>
      </w:r>
      <w:r w:rsidRPr="004D022A">
        <w:rPr>
          <w:rFonts w:cstheme="minorHAnsi"/>
          <w:color w:val="000000"/>
          <w:sz w:val="20"/>
          <w:szCs w:val="20"/>
        </w:rPr>
        <w:t>determine and apply the accuracy and precision r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equired </w:t>
      </w:r>
      <w:proofErr w:type="spellStart"/>
      <w:r w:rsidR="00C91D68" w:rsidRPr="004D022A">
        <w:rPr>
          <w:rFonts w:cstheme="minorHAnsi"/>
          <w:color w:val="000000"/>
          <w:sz w:val="20"/>
          <w:szCs w:val="20"/>
        </w:rPr>
        <w:t>for</w:t>
      </w:r>
      <w:r w:rsidRPr="004D022A">
        <w:rPr>
          <w:rFonts w:cstheme="minorHAnsi"/>
          <w:color w:val="000000"/>
          <w:sz w:val="20"/>
          <w:szCs w:val="20"/>
        </w:rPr>
        <w:t>products</w:t>
      </w:r>
      <w:proofErr w:type="spellEnd"/>
      <w:r w:rsidRPr="004D022A">
        <w:rPr>
          <w:rFonts w:cstheme="minorHAnsi"/>
          <w:color w:val="000000"/>
          <w:sz w:val="20"/>
          <w:szCs w:val="20"/>
        </w:rPr>
        <w:t xml:space="preserve"> to perform as intended.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marking</w:t>
      </w:r>
      <w:proofErr w:type="gramEnd"/>
      <w:r w:rsidRPr="004D022A">
        <w:rPr>
          <w:rFonts w:cstheme="minorHAnsi"/>
          <w:color w:val="000000"/>
          <w:sz w:val="20"/>
          <w:szCs w:val="20"/>
        </w:rPr>
        <w:t>, cutting and mortise gauges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odd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leg, internal and external callipers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c)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squares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(set, try, engineers and mitre)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d) </w:t>
      </w:r>
      <w:proofErr w:type="spellStart"/>
      <w:proofErr w:type="gramStart"/>
      <w:r w:rsidRPr="004D022A">
        <w:rPr>
          <w:rFonts w:cstheme="minorHAnsi"/>
          <w:color w:val="000000"/>
          <w:sz w:val="20"/>
          <w:szCs w:val="20"/>
        </w:rPr>
        <w:t>micrometer</w:t>
      </w:r>
      <w:proofErr w:type="spellEnd"/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and </w:t>
      </w:r>
      <w:proofErr w:type="spellStart"/>
      <w:r w:rsidRPr="004D022A">
        <w:rPr>
          <w:rFonts w:cstheme="minorHAnsi"/>
          <w:color w:val="000000"/>
          <w:sz w:val="20"/>
          <w:szCs w:val="20"/>
        </w:rPr>
        <w:t>vernier</w:t>
      </w:r>
      <w:proofErr w:type="spellEnd"/>
      <w:r w:rsidRPr="004D022A">
        <w:rPr>
          <w:rFonts w:cstheme="minorHAnsi"/>
          <w:color w:val="000000"/>
          <w:sz w:val="20"/>
          <w:szCs w:val="20"/>
        </w:rPr>
        <w:t xml:space="preserve"> callipers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e)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densitometer</w:t>
      </w:r>
      <w:proofErr w:type="gramEnd"/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f)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dividers</w:t>
      </w:r>
      <w:proofErr w:type="gramEnd"/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g)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jigs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and fixtures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h)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go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and no-go gauges</w:t>
      </w:r>
    </w:p>
    <w:p w:rsidR="00C91D68" w:rsidRPr="004D022A" w:rsidRDefault="00C91D6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</w:p>
    <w:p w:rsidR="00775DC8" w:rsidRPr="004D022A" w:rsidRDefault="00C91D6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3.3 </w:t>
      </w:r>
      <w:r w:rsidR="00775DC8" w:rsidRPr="004D022A">
        <w:rPr>
          <w:rFonts w:cstheme="minorHAnsi"/>
          <w:color w:val="000000"/>
          <w:sz w:val="20"/>
          <w:szCs w:val="20"/>
        </w:rPr>
        <w:t>Use of media to convey</w:t>
      </w:r>
      <w:r w:rsidRPr="004D022A">
        <w:rPr>
          <w:rFonts w:cstheme="minorHAnsi"/>
          <w:color w:val="000000"/>
          <w:sz w:val="20"/>
          <w:szCs w:val="20"/>
        </w:rPr>
        <w:t xml:space="preserve"> design decisions, to record to </w:t>
      </w:r>
      <w:r w:rsidR="00775DC8" w:rsidRPr="004D022A">
        <w:rPr>
          <w:rFonts w:cstheme="minorHAnsi"/>
          <w:color w:val="000000"/>
          <w:sz w:val="20"/>
          <w:szCs w:val="20"/>
        </w:rPr>
        <w:t>recognised standards, expl</w:t>
      </w:r>
      <w:r w:rsidRPr="004D022A">
        <w:rPr>
          <w:rFonts w:cstheme="minorHAnsi"/>
          <w:color w:val="000000"/>
          <w:sz w:val="20"/>
          <w:szCs w:val="20"/>
        </w:rPr>
        <w:t xml:space="preserve">ain and communicate information </w:t>
      </w:r>
      <w:r w:rsidR="00775DC8" w:rsidRPr="004D022A">
        <w:rPr>
          <w:rFonts w:cstheme="minorHAnsi"/>
          <w:color w:val="000000"/>
          <w:sz w:val="20"/>
          <w:szCs w:val="20"/>
        </w:rPr>
        <w:t>and ideas using the following methods and techniques: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pictorial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drawing methods for representing 3D forms –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 </w:t>
      </w:r>
      <w:r w:rsidRPr="004D022A">
        <w:rPr>
          <w:rFonts w:cstheme="minorHAnsi"/>
          <w:color w:val="000000"/>
          <w:sz w:val="20"/>
          <w:szCs w:val="20"/>
        </w:rPr>
        <w:t>isometric, 2-point perspective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working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drawings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 for communicating 2D technical </w:t>
      </w:r>
      <w:r w:rsidRPr="004D022A">
        <w:rPr>
          <w:rFonts w:cstheme="minorHAnsi"/>
          <w:color w:val="000000"/>
          <w:sz w:val="20"/>
          <w:szCs w:val="20"/>
        </w:rPr>
        <w:t>information – 3rd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 angle orthographic projection, </w:t>
      </w:r>
      <w:r w:rsidRPr="004D022A">
        <w:rPr>
          <w:rFonts w:cstheme="minorHAnsi"/>
          <w:color w:val="000000"/>
          <w:sz w:val="20"/>
          <w:szCs w:val="20"/>
        </w:rPr>
        <w:t>triangulation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c)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nets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(developments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) for communicating information </w:t>
      </w:r>
      <w:r w:rsidRPr="004D022A">
        <w:rPr>
          <w:rFonts w:cstheme="minorHAnsi"/>
          <w:color w:val="000000"/>
          <w:sz w:val="20"/>
          <w:szCs w:val="20"/>
        </w:rPr>
        <w:t>about 3D forms in a 2D format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d)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translation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between working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 drawings, pictorial drawings </w:t>
      </w:r>
      <w:r w:rsidRPr="004D022A">
        <w:rPr>
          <w:rFonts w:cstheme="minorHAnsi"/>
          <w:color w:val="000000"/>
          <w:sz w:val="20"/>
          <w:szCs w:val="20"/>
        </w:rPr>
        <w:t>and nets (developments)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e)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report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writing.</w:t>
      </w:r>
    </w:p>
    <w:p w:rsidR="00C91D68" w:rsidRPr="004D022A" w:rsidRDefault="00C91D6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3.4 Uses, characteristics, adva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ntages and disadvantages of the </w:t>
      </w:r>
      <w:r w:rsidRPr="004D022A">
        <w:rPr>
          <w:rFonts w:cstheme="minorHAnsi"/>
          <w:color w:val="000000"/>
          <w:sz w:val="20"/>
          <w:szCs w:val="20"/>
        </w:rPr>
        <w:t>following permanent and se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mi-permanent joining techniques </w:t>
      </w:r>
      <w:r w:rsidRPr="004D022A">
        <w:rPr>
          <w:rFonts w:cstheme="minorHAnsi"/>
          <w:color w:val="000000"/>
          <w:sz w:val="20"/>
          <w:szCs w:val="20"/>
        </w:rPr>
        <w:t>in order to discriminate bet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ween them, select appropriately </w:t>
      </w:r>
      <w:r w:rsidRPr="004D022A">
        <w:rPr>
          <w:rFonts w:cstheme="minorHAnsi"/>
          <w:color w:val="000000"/>
          <w:sz w:val="20"/>
          <w:szCs w:val="20"/>
        </w:rPr>
        <w:t>and use safely: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adhesives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contact 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adhesive, acrylic cement, epoxy </w:t>
      </w:r>
      <w:r w:rsidRPr="004D022A">
        <w:rPr>
          <w:rFonts w:cstheme="minorHAnsi"/>
          <w:color w:val="000000"/>
          <w:sz w:val="20"/>
          <w:szCs w:val="20"/>
        </w:rPr>
        <w:t>resin, polyviny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l acetate (PVA), hot melt glue, </w:t>
      </w:r>
      <w:r w:rsidRPr="004D022A">
        <w:rPr>
          <w:rFonts w:cstheme="minorHAnsi"/>
          <w:color w:val="000000"/>
          <w:sz w:val="20"/>
          <w:szCs w:val="20"/>
        </w:rPr>
        <w:t>cyanoacrylate (superglue)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, polystyrene cement (including </w:t>
      </w:r>
      <w:r w:rsidRPr="004D022A">
        <w:rPr>
          <w:rFonts w:cstheme="minorHAnsi"/>
          <w:color w:val="000000"/>
          <w:sz w:val="20"/>
          <w:szCs w:val="20"/>
        </w:rPr>
        <w:t>use of specialist tools)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mechanical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screws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, nuts, bolts, washers, rivets, </w:t>
      </w:r>
      <w:r w:rsidRPr="004D022A">
        <w:rPr>
          <w:rFonts w:cstheme="minorHAnsi"/>
          <w:color w:val="000000"/>
          <w:sz w:val="20"/>
          <w:szCs w:val="20"/>
        </w:rPr>
        <w:t>press (including use of specialist tools)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c)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heat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oxy-acetylene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 welding, MIG welding, brazing, </w:t>
      </w:r>
      <w:r w:rsidRPr="004D022A">
        <w:rPr>
          <w:rFonts w:cstheme="minorHAnsi"/>
          <w:color w:val="000000"/>
          <w:sz w:val="20"/>
          <w:szCs w:val="20"/>
        </w:rPr>
        <w:t>hard soldering, soft solderi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ng (including use of specialist </w:t>
      </w:r>
      <w:r w:rsidRPr="004D022A">
        <w:rPr>
          <w:rFonts w:cstheme="minorHAnsi"/>
          <w:color w:val="000000"/>
          <w:sz w:val="20"/>
          <w:szCs w:val="20"/>
        </w:rPr>
        <w:t>tools)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d)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jointing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traditional w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ood joints, knock-down fittings </w:t>
      </w:r>
      <w:r w:rsidRPr="004D022A">
        <w:rPr>
          <w:rFonts w:cstheme="minorHAnsi"/>
          <w:color w:val="000000"/>
          <w:sz w:val="20"/>
          <w:szCs w:val="20"/>
        </w:rPr>
        <w:t>(including use of specialist tools).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3.5 Application, advantages and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 disadvantages of the following </w:t>
      </w:r>
      <w:r w:rsidRPr="004D022A">
        <w:rPr>
          <w:rFonts w:cstheme="minorHAnsi"/>
          <w:color w:val="000000"/>
          <w:sz w:val="20"/>
          <w:szCs w:val="20"/>
        </w:rPr>
        <w:t>finishing techniques and meth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ods of preservation in order to </w:t>
      </w:r>
      <w:r w:rsidRPr="004D022A">
        <w:rPr>
          <w:rFonts w:cstheme="minorHAnsi"/>
          <w:color w:val="000000"/>
          <w:sz w:val="20"/>
          <w:szCs w:val="20"/>
        </w:rPr>
        <w:t>discriminate between them an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d select appropriately for use, </w:t>
      </w:r>
      <w:r w:rsidRPr="004D022A">
        <w:rPr>
          <w:rFonts w:cstheme="minorHAnsi"/>
          <w:color w:val="000000"/>
          <w:sz w:val="20"/>
          <w:szCs w:val="20"/>
        </w:rPr>
        <w:t>including for the prevention of degradation: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finishes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paints, varn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ishes, sealants, preservatives, </w:t>
      </w:r>
      <w:r w:rsidRPr="004D022A">
        <w:rPr>
          <w:rFonts w:cstheme="minorHAnsi"/>
          <w:color w:val="000000"/>
          <w:sz w:val="20"/>
          <w:szCs w:val="20"/>
        </w:rPr>
        <w:t>anodising, electro-platin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g, powder coating, oil coating, </w:t>
      </w:r>
      <w:r w:rsidRPr="004D022A">
        <w:rPr>
          <w:rFonts w:cstheme="minorHAnsi"/>
          <w:color w:val="000000"/>
          <w:sz w:val="20"/>
          <w:szCs w:val="20"/>
        </w:rPr>
        <w:t xml:space="preserve">galvanisation, </w:t>
      </w:r>
      <w:proofErr w:type="spellStart"/>
      <w:r w:rsidRPr="004D022A">
        <w:rPr>
          <w:rFonts w:cstheme="minorHAnsi"/>
          <w:color w:val="000000"/>
          <w:sz w:val="20"/>
          <w:szCs w:val="20"/>
        </w:rPr>
        <w:t>cathod</w:t>
      </w:r>
      <w:r w:rsidR="00C91D68" w:rsidRPr="004D022A">
        <w:rPr>
          <w:rFonts w:cstheme="minorHAnsi"/>
          <w:color w:val="000000"/>
          <w:sz w:val="20"/>
          <w:szCs w:val="20"/>
        </w:rPr>
        <w:t>ic</w:t>
      </w:r>
      <w:proofErr w:type="spellEnd"/>
      <w:r w:rsidR="00C91D68" w:rsidRPr="004D022A">
        <w:rPr>
          <w:rFonts w:cstheme="minorHAnsi"/>
          <w:color w:val="000000"/>
          <w:sz w:val="20"/>
          <w:szCs w:val="20"/>
        </w:rPr>
        <w:t xml:space="preserve"> protection (including use of </w:t>
      </w:r>
      <w:r w:rsidRPr="004D022A">
        <w:rPr>
          <w:rFonts w:cstheme="minorHAnsi"/>
          <w:color w:val="000000"/>
          <w:sz w:val="20"/>
          <w:szCs w:val="20"/>
        </w:rPr>
        <w:t>specialist tools)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paper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and board finishing process –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 laminating, </w:t>
      </w:r>
      <w:r w:rsidRPr="004D022A">
        <w:rPr>
          <w:rFonts w:cstheme="minorHAnsi"/>
          <w:color w:val="000000"/>
          <w:sz w:val="20"/>
          <w:szCs w:val="20"/>
        </w:rPr>
        <w:t>varnishin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g, hot foil blocking, embossing </w:t>
      </w:r>
      <w:r w:rsidRPr="004D022A">
        <w:rPr>
          <w:rFonts w:cstheme="minorHAnsi"/>
          <w:color w:val="000000"/>
          <w:sz w:val="20"/>
          <w:szCs w:val="20"/>
        </w:rPr>
        <w:t>(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including use of </w:t>
      </w:r>
      <w:r w:rsidRPr="004D022A">
        <w:rPr>
          <w:rFonts w:cstheme="minorHAnsi"/>
          <w:color w:val="000000"/>
          <w:sz w:val="20"/>
          <w:szCs w:val="20"/>
        </w:rPr>
        <w:t>specialist tools).</w:t>
      </w:r>
    </w:p>
    <w:p w:rsidR="00C91D68" w:rsidRPr="004D022A" w:rsidRDefault="00C91D6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91D68" w:rsidRPr="00F77106" w:rsidRDefault="00C91D6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4"/>
          <w:szCs w:val="14"/>
        </w:rPr>
      </w:pPr>
    </w:p>
    <w:p w:rsidR="00C91D68" w:rsidRDefault="00C91D6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4"/>
          <w:szCs w:val="14"/>
        </w:rPr>
      </w:pPr>
    </w:p>
    <w:p w:rsidR="004D022A" w:rsidRPr="00F77106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4"/>
          <w:szCs w:val="14"/>
        </w:rPr>
      </w:pPr>
    </w:p>
    <w:p w:rsidR="00C91D68" w:rsidRPr="00F77106" w:rsidRDefault="00C91D6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4"/>
          <w:szCs w:val="14"/>
        </w:rPr>
      </w:pPr>
    </w:p>
    <w:p w:rsidR="00775DC8" w:rsidRPr="004D022A" w:rsidRDefault="00C91D6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D022A">
        <w:rPr>
          <w:rFonts w:cstheme="minorHAnsi"/>
          <w:bCs/>
          <w:color w:val="000000"/>
          <w:sz w:val="28"/>
          <w:szCs w:val="28"/>
        </w:rPr>
        <w:lastRenderedPageBreak/>
        <w:t xml:space="preserve">4 Digital </w:t>
      </w:r>
      <w:r w:rsidR="00775DC8" w:rsidRPr="004D022A">
        <w:rPr>
          <w:rFonts w:cstheme="minorHAnsi"/>
          <w:bCs/>
          <w:color w:val="000000"/>
          <w:sz w:val="28"/>
          <w:szCs w:val="28"/>
        </w:rPr>
        <w:t>technologies</w:t>
      </w:r>
    </w:p>
    <w:p w:rsidR="00DC231A" w:rsidRPr="00F77106" w:rsidRDefault="00DC231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4.1 Set up, safe and acc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urate operation, advantages and </w:t>
      </w:r>
      <w:r w:rsidRPr="004D022A">
        <w:rPr>
          <w:rFonts w:cstheme="minorHAnsi"/>
          <w:color w:val="000000"/>
          <w:sz w:val="20"/>
          <w:szCs w:val="20"/>
        </w:rPr>
        <w:t>disadvantages of the following digital technologies: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a) computer-aided design (CAD) –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 2D and 3D design to </w:t>
      </w:r>
      <w:r w:rsidRPr="004D022A">
        <w:rPr>
          <w:rFonts w:cstheme="minorHAnsi"/>
          <w:color w:val="000000"/>
          <w:sz w:val="20"/>
          <w:szCs w:val="20"/>
        </w:rPr>
        <w:t>create and modify des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igns and create simulations, 3D </w:t>
      </w:r>
      <w:r w:rsidRPr="004D022A">
        <w:rPr>
          <w:rFonts w:cstheme="minorHAnsi"/>
          <w:color w:val="000000"/>
          <w:sz w:val="20"/>
          <w:szCs w:val="20"/>
        </w:rPr>
        <w:t>modelling for creating ‘virtual’ products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b) computer-ai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ded manufacture (CAM) and rapid </w:t>
      </w:r>
      <w:r w:rsidRPr="004D022A">
        <w:rPr>
          <w:rFonts w:cstheme="minorHAnsi"/>
          <w:color w:val="000000"/>
          <w:sz w:val="20"/>
          <w:szCs w:val="20"/>
        </w:rPr>
        <w:t>prototyping – CNC l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athes, CNC routers, CNC milling </w:t>
      </w:r>
      <w:r w:rsidRPr="004D022A">
        <w:rPr>
          <w:rFonts w:cstheme="minorHAnsi"/>
          <w:color w:val="000000"/>
          <w:sz w:val="20"/>
          <w:szCs w:val="20"/>
        </w:rPr>
        <w:t>machine, CNC laser, CNC vinyl cutters, rapid prototyping.</w:t>
      </w:r>
    </w:p>
    <w:p w:rsidR="00775DC8" w:rsidRPr="00F77106" w:rsidRDefault="00C91D6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18"/>
          <w:szCs w:val="18"/>
        </w:rPr>
      </w:pPr>
      <w:r w:rsidRPr="00F77106">
        <w:rPr>
          <w:rFonts w:cstheme="minorHAnsi"/>
          <w:b/>
          <w:bCs/>
          <w:color w:val="FFFFFF"/>
          <w:sz w:val="18"/>
          <w:szCs w:val="18"/>
        </w:rPr>
        <w:t>To</w:t>
      </w:r>
      <w:r w:rsidR="00775DC8" w:rsidRPr="00F77106">
        <w:rPr>
          <w:rFonts w:cstheme="minorHAnsi"/>
          <w:b/>
          <w:bCs/>
          <w:color w:val="FFFFFF"/>
          <w:sz w:val="18"/>
          <w:szCs w:val="18"/>
        </w:rPr>
        <w:t xml:space="preserve"> students need to learn:</w:t>
      </w:r>
    </w:p>
    <w:p w:rsidR="00775DC8" w:rsidRPr="004D022A" w:rsidRDefault="00C91D6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D022A">
        <w:rPr>
          <w:rFonts w:cstheme="minorHAnsi"/>
          <w:bCs/>
          <w:color w:val="000000"/>
          <w:sz w:val="28"/>
          <w:szCs w:val="28"/>
        </w:rPr>
        <w:t xml:space="preserve">5 Factors influencing the development of </w:t>
      </w:r>
      <w:r w:rsidR="00775DC8" w:rsidRPr="004D022A">
        <w:rPr>
          <w:rFonts w:cstheme="minorHAnsi"/>
          <w:bCs/>
          <w:color w:val="000000"/>
          <w:sz w:val="28"/>
          <w:szCs w:val="28"/>
        </w:rPr>
        <w:t>products</w:t>
      </w:r>
    </w:p>
    <w:p w:rsidR="00DC231A" w:rsidRPr="00F77106" w:rsidRDefault="00DC231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5.1 The importance and infl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uence of user centred design in </w:t>
      </w:r>
      <w:r w:rsidRPr="004D022A">
        <w:rPr>
          <w:rFonts w:cstheme="minorHAnsi"/>
          <w:color w:val="000000"/>
          <w:sz w:val="20"/>
          <w:szCs w:val="20"/>
        </w:rPr>
        <w:t>ensuring products are fit-for-p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urpose and meet the criteria of </w:t>
      </w:r>
      <w:r w:rsidRPr="004D022A">
        <w:rPr>
          <w:rFonts w:cstheme="minorHAnsi"/>
          <w:color w:val="000000"/>
          <w:sz w:val="20"/>
          <w:szCs w:val="20"/>
        </w:rPr>
        <w:t>specifications when desi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gning, making and evaluating in </w:t>
      </w:r>
      <w:r w:rsidRPr="004D022A">
        <w:rPr>
          <w:rFonts w:cstheme="minorHAnsi"/>
          <w:color w:val="000000"/>
          <w:sz w:val="20"/>
          <w:szCs w:val="20"/>
        </w:rPr>
        <w:t>relation to: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proofErr w:type="gramStart"/>
      <w:r w:rsidRPr="004D022A">
        <w:rPr>
          <w:rFonts w:cstheme="minorHAnsi"/>
          <w:color w:val="000000"/>
          <w:sz w:val="20"/>
          <w:szCs w:val="20"/>
        </w:rPr>
        <w:t>a</w:t>
      </w:r>
      <w:proofErr w:type="gramEnd"/>
      <w:r w:rsidRPr="004D022A">
        <w:rPr>
          <w:rFonts w:cstheme="minorHAnsi"/>
          <w:color w:val="000000"/>
          <w:sz w:val="20"/>
          <w:szCs w:val="20"/>
        </w:rPr>
        <w:t>) user needs, wants and values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purpose</w:t>
      </w:r>
      <w:proofErr w:type="gramEnd"/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c)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functionality</w:t>
      </w:r>
      <w:proofErr w:type="gramEnd"/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d)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innovation</w:t>
      </w:r>
      <w:proofErr w:type="gramEnd"/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e)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authenticity</w:t>
      </w:r>
      <w:proofErr w:type="gramEnd"/>
      <w:r w:rsidRPr="004D022A">
        <w:rPr>
          <w:rFonts w:cstheme="minorHAnsi"/>
          <w:color w:val="000000"/>
          <w:sz w:val="20"/>
          <w:szCs w:val="20"/>
        </w:rPr>
        <w:t>.</w:t>
      </w:r>
    </w:p>
    <w:p w:rsidR="00955606" w:rsidRPr="004D022A" w:rsidRDefault="00955606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5.2 Principles, applications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 and the influence on design of </w:t>
      </w:r>
      <w:r w:rsidRPr="004D022A">
        <w:rPr>
          <w:rFonts w:cstheme="minorHAnsi"/>
          <w:color w:val="000000"/>
          <w:sz w:val="20"/>
          <w:szCs w:val="20"/>
        </w:rPr>
        <w:t>anthropometrics and ergonomics: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sources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and applications of anthropometric data</w:t>
      </w:r>
    </w:p>
    <w:p w:rsidR="00775DC8" w:rsidRPr="004D022A" w:rsidRDefault="00775DC8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ergonomic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factors 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for a designer to consider when </w:t>
      </w:r>
      <w:r w:rsidRPr="004D022A">
        <w:rPr>
          <w:rFonts w:cstheme="minorHAnsi"/>
          <w:color w:val="000000"/>
          <w:sz w:val="20"/>
          <w:szCs w:val="20"/>
        </w:rPr>
        <w:t>developing produ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cts and environments with which </w:t>
      </w:r>
      <w:r w:rsidRPr="004D022A">
        <w:rPr>
          <w:rFonts w:cstheme="minorHAnsi"/>
          <w:color w:val="000000"/>
          <w:sz w:val="20"/>
          <w:szCs w:val="20"/>
        </w:rPr>
        <w:t>humans react.</w:t>
      </w:r>
    </w:p>
    <w:p w:rsidR="00955606" w:rsidRPr="004D022A" w:rsidRDefault="00955606" w:rsidP="00C91D6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5.3 The influence of aesthetics,</w:t>
      </w:r>
      <w:r w:rsidR="00C91D68" w:rsidRPr="004D022A">
        <w:rPr>
          <w:rFonts w:cstheme="minorHAnsi"/>
          <w:color w:val="000000"/>
          <w:sz w:val="20"/>
          <w:szCs w:val="20"/>
        </w:rPr>
        <w:t xml:space="preserve"> ergonomics and anthropometrics </w:t>
      </w:r>
      <w:r w:rsidRPr="004D022A">
        <w:rPr>
          <w:rFonts w:cstheme="minorHAnsi"/>
          <w:color w:val="000000"/>
          <w:sz w:val="20"/>
          <w:szCs w:val="20"/>
        </w:rPr>
        <w:t>on the design, development and manufacture of products:</w:t>
      </w:r>
    </w:p>
    <w:p w:rsidR="00775DC8" w:rsidRPr="004D022A" w:rsidRDefault="00775DC8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form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over function</w:t>
      </w:r>
    </w:p>
    <w:p w:rsidR="00775DC8" w:rsidRPr="004D022A" w:rsidRDefault="00775DC8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form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follows function.</w:t>
      </w:r>
    </w:p>
    <w:p w:rsidR="00955606" w:rsidRPr="004D022A" w:rsidRDefault="00955606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5.4 Design theory through th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e influences and methods of the </w:t>
      </w:r>
      <w:r w:rsidRPr="004D022A">
        <w:rPr>
          <w:rFonts w:cstheme="minorHAnsi"/>
          <w:color w:val="000000"/>
          <w:sz w:val="20"/>
          <w:szCs w:val="20"/>
        </w:rPr>
        <w:t>following key historical movements and figures:</w:t>
      </w:r>
    </w:p>
    <w:p w:rsidR="00775DC8" w:rsidRPr="004D022A" w:rsidRDefault="00775DC8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a) Arts and Crafts – William Morris</w:t>
      </w:r>
    </w:p>
    <w:p w:rsidR="00775DC8" w:rsidRPr="004D022A" w:rsidRDefault="00775DC8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Art Nouveau – Charles </w:t>
      </w:r>
      <w:proofErr w:type="spellStart"/>
      <w:r w:rsidRPr="004D022A">
        <w:rPr>
          <w:rFonts w:cstheme="minorHAnsi"/>
          <w:color w:val="000000"/>
          <w:sz w:val="20"/>
          <w:szCs w:val="20"/>
        </w:rPr>
        <w:t>Rennie</w:t>
      </w:r>
      <w:proofErr w:type="spellEnd"/>
      <w:r w:rsidRPr="004D022A">
        <w:rPr>
          <w:rFonts w:cstheme="minorHAnsi"/>
          <w:color w:val="000000"/>
          <w:sz w:val="20"/>
          <w:szCs w:val="20"/>
        </w:rPr>
        <w:t xml:space="preserve"> Mackintosh</w:t>
      </w:r>
    </w:p>
    <w:p w:rsidR="00775DC8" w:rsidRPr="004D022A" w:rsidRDefault="00775DC8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c) Bauhaus Modernist – Marianne Brandt</w:t>
      </w:r>
    </w:p>
    <w:p w:rsidR="00775DC8" w:rsidRPr="004D022A" w:rsidRDefault="00775DC8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d) Art Deco – Eileen </w:t>
      </w:r>
      <w:proofErr w:type="spellStart"/>
      <w:r w:rsidRPr="004D022A">
        <w:rPr>
          <w:rFonts w:cstheme="minorHAnsi"/>
          <w:color w:val="000000"/>
          <w:sz w:val="20"/>
          <w:szCs w:val="20"/>
        </w:rPr>
        <w:t>Gray</w:t>
      </w:r>
      <w:proofErr w:type="spellEnd"/>
    </w:p>
    <w:p w:rsidR="00775DC8" w:rsidRPr="004D022A" w:rsidRDefault="00775DC8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e) Post Modernism – Philippe </w:t>
      </w:r>
      <w:proofErr w:type="spellStart"/>
      <w:r w:rsidRPr="004D022A">
        <w:rPr>
          <w:rFonts w:cstheme="minorHAnsi"/>
          <w:color w:val="000000"/>
          <w:sz w:val="20"/>
          <w:szCs w:val="20"/>
        </w:rPr>
        <w:t>Starck</w:t>
      </w:r>
      <w:proofErr w:type="spellEnd"/>
    </w:p>
    <w:p w:rsidR="00775DC8" w:rsidRPr="004D022A" w:rsidRDefault="00775DC8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f) Streamlining – Raymond Lowey</w:t>
      </w:r>
    </w:p>
    <w:p w:rsidR="00775DC8" w:rsidRPr="004D022A" w:rsidRDefault="00775DC8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g) Memphis – Ettore </w:t>
      </w:r>
      <w:proofErr w:type="spellStart"/>
      <w:r w:rsidRPr="004D022A">
        <w:rPr>
          <w:rFonts w:cstheme="minorHAnsi"/>
          <w:color w:val="000000"/>
          <w:sz w:val="20"/>
          <w:szCs w:val="20"/>
        </w:rPr>
        <w:t>Sottsass</w:t>
      </w:r>
      <w:proofErr w:type="spellEnd"/>
      <w:r w:rsidRPr="004D022A">
        <w:rPr>
          <w:rFonts w:cstheme="minorHAnsi"/>
          <w:color w:val="000000"/>
          <w:sz w:val="20"/>
          <w:szCs w:val="20"/>
        </w:rPr>
        <w:t>.</w:t>
      </w:r>
    </w:p>
    <w:p w:rsidR="00775DC8" w:rsidRPr="00F77106" w:rsidRDefault="00775DC8" w:rsidP="009556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18"/>
          <w:szCs w:val="18"/>
        </w:rPr>
      </w:pPr>
      <w:r w:rsidRPr="00F77106">
        <w:rPr>
          <w:rFonts w:cstheme="minorHAnsi"/>
          <w:b/>
          <w:bCs/>
          <w:color w:val="FFFFFF"/>
          <w:sz w:val="18"/>
          <w:szCs w:val="18"/>
        </w:rPr>
        <w:t>:</w:t>
      </w: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D022A">
        <w:rPr>
          <w:rFonts w:cstheme="minorHAnsi"/>
          <w:bCs/>
          <w:color w:val="000000"/>
          <w:sz w:val="28"/>
          <w:szCs w:val="28"/>
        </w:rPr>
        <w:t>6</w:t>
      </w:r>
      <w:r w:rsidR="00955606" w:rsidRPr="004D022A">
        <w:rPr>
          <w:rFonts w:cstheme="minorHAnsi"/>
          <w:bCs/>
          <w:color w:val="000000"/>
          <w:sz w:val="28"/>
          <w:szCs w:val="28"/>
        </w:rPr>
        <w:t xml:space="preserve"> Effects of technological </w:t>
      </w:r>
      <w:r w:rsidRPr="004D022A">
        <w:rPr>
          <w:rFonts w:cstheme="minorHAnsi"/>
          <w:bCs/>
          <w:color w:val="000000"/>
          <w:sz w:val="28"/>
          <w:szCs w:val="28"/>
        </w:rPr>
        <w:t>developments</w:t>
      </w:r>
    </w:p>
    <w:p w:rsidR="00DC231A" w:rsidRPr="004D022A" w:rsidRDefault="00DC231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6.1 Current and historical techn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ological developments that have </w:t>
      </w:r>
      <w:r w:rsidRPr="004D022A">
        <w:rPr>
          <w:rFonts w:cstheme="minorHAnsi"/>
          <w:color w:val="000000"/>
          <w:sz w:val="20"/>
          <w:szCs w:val="20"/>
        </w:rPr>
        <w:t xml:space="preserve">had an effect on the work of 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designers and technologists and </w:t>
      </w:r>
      <w:r w:rsidRPr="004D022A">
        <w:rPr>
          <w:rFonts w:cstheme="minorHAnsi"/>
          <w:color w:val="000000"/>
          <w:sz w:val="20"/>
          <w:szCs w:val="20"/>
        </w:rPr>
        <w:t>their social, moral and ethical impacts:</w:t>
      </w:r>
    </w:p>
    <w:p w:rsidR="00775DC8" w:rsidRPr="004D022A" w:rsidRDefault="00775DC8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mass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production –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 the consumer society, built-in </w:t>
      </w:r>
      <w:r w:rsidRPr="004D022A">
        <w:rPr>
          <w:rFonts w:cstheme="minorHAnsi"/>
          <w:color w:val="000000"/>
          <w:sz w:val="20"/>
          <w:szCs w:val="20"/>
        </w:rPr>
        <w:t>obsolescence, the effect mas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s production has on </w:t>
      </w:r>
      <w:r w:rsidRPr="004D022A">
        <w:rPr>
          <w:rFonts w:cstheme="minorHAnsi"/>
          <w:color w:val="000000"/>
          <w:sz w:val="20"/>
          <w:szCs w:val="20"/>
        </w:rPr>
        <w:t>employment</w:t>
      </w:r>
    </w:p>
    <w:p w:rsidR="00775DC8" w:rsidRPr="004D022A" w:rsidRDefault="00775DC8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the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‘new’ industrial age of high-technology production –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 </w:t>
      </w:r>
      <w:r w:rsidRPr="004D022A">
        <w:rPr>
          <w:rFonts w:cstheme="minorHAnsi"/>
          <w:color w:val="000000"/>
          <w:sz w:val="20"/>
          <w:szCs w:val="20"/>
        </w:rPr>
        <w:t>computers and the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 development and manufacture of </w:t>
      </w:r>
      <w:r w:rsidRPr="004D022A">
        <w:rPr>
          <w:rFonts w:cstheme="minorHAnsi"/>
          <w:color w:val="000000"/>
          <w:sz w:val="20"/>
          <w:szCs w:val="20"/>
        </w:rPr>
        <w:t>products, miniaturisat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ion of products and components, </w:t>
      </w:r>
      <w:r w:rsidRPr="004D022A">
        <w:rPr>
          <w:rFonts w:cstheme="minorHAnsi"/>
          <w:color w:val="000000"/>
          <w:sz w:val="20"/>
          <w:szCs w:val="20"/>
        </w:rPr>
        <w:t>the use of smart mate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rials, products from innovative </w:t>
      </w:r>
      <w:r w:rsidRPr="004D022A">
        <w:rPr>
          <w:rFonts w:cstheme="minorHAnsi"/>
          <w:color w:val="000000"/>
          <w:sz w:val="20"/>
          <w:szCs w:val="20"/>
        </w:rPr>
        <w:t>applications</w:t>
      </w:r>
    </w:p>
    <w:p w:rsidR="00775DC8" w:rsidRPr="004D022A" w:rsidRDefault="00775DC8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FFFFFF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c)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the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global marketplace –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 multinational companies in </w:t>
      </w:r>
      <w:r w:rsidRPr="004D022A">
        <w:rPr>
          <w:rFonts w:cstheme="minorHAnsi"/>
          <w:color w:val="000000"/>
          <w:sz w:val="20"/>
          <w:szCs w:val="20"/>
        </w:rPr>
        <w:t>developed and deve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loping countries, manufacturing </w:t>
      </w:r>
      <w:r w:rsidRPr="004D022A">
        <w:rPr>
          <w:rFonts w:cstheme="minorHAnsi"/>
          <w:color w:val="000000"/>
          <w:sz w:val="20"/>
          <w:szCs w:val="20"/>
        </w:rPr>
        <w:t>‘offshore’ in developing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 countries and local and global production.</w:t>
      </w:r>
      <w:r w:rsidR="00DC231A" w:rsidRPr="004D022A">
        <w:rPr>
          <w:rFonts w:cstheme="minorHAnsi"/>
          <w:b/>
          <w:bCs/>
          <w:color w:val="FFFFFF"/>
          <w:sz w:val="20"/>
          <w:szCs w:val="20"/>
        </w:rPr>
        <w:t xml:space="preserve"> </w:t>
      </w:r>
    </w:p>
    <w:p w:rsidR="00DC231A" w:rsidRPr="00F77106" w:rsidRDefault="00DC231A" w:rsidP="009556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775DC8" w:rsidRPr="004D022A" w:rsidRDefault="00955606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D022A">
        <w:rPr>
          <w:rFonts w:cstheme="minorHAnsi"/>
          <w:bCs/>
          <w:color w:val="000000"/>
          <w:sz w:val="28"/>
          <w:szCs w:val="28"/>
        </w:rPr>
        <w:lastRenderedPageBreak/>
        <w:t xml:space="preserve">7 Safe working practices, </w:t>
      </w:r>
      <w:r w:rsidR="00775DC8" w:rsidRPr="004D022A">
        <w:rPr>
          <w:rFonts w:cstheme="minorHAnsi"/>
          <w:bCs/>
          <w:color w:val="000000"/>
          <w:sz w:val="28"/>
          <w:szCs w:val="28"/>
        </w:rPr>
        <w:t>potential</w:t>
      </w:r>
      <w:r w:rsidRPr="004D022A">
        <w:rPr>
          <w:rFonts w:cstheme="minorHAnsi"/>
          <w:bCs/>
          <w:color w:val="000000"/>
          <w:sz w:val="28"/>
          <w:szCs w:val="28"/>
        </w:rPr>
        <w:t xml:space="preserve"> hazards and risk </w:t>
      </w:r>
      <w:r w:rsidR="00775DC8" w:rsidRPr="004D022A">
        <w:rPr>
          <w:rFonts w:cstheme="minorHAnsi"/>
          <w:bCs/>
          <w:color w:val="000000"/>
          <w:sz w:val="28"/>
          <w:szCs w:val="28"/>
        </w:rPr>
        <w:t>assessment</w:t>
      </w: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7.1 Adopting safe working pr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actices, recognise and react to </w:t>
      </w:r>
      <w:r w:rsidRPr="004D022A">
        <w:rPr>
          <w:rFonts w:cstheme="minorHAnsi"/>
          <w:color w:val="000000"/>
          <w:sz w:val="20"/>
          <w:szCs w:val="20"/>
        </w:rPr>
        <w:t>potential hazards:</w:t>
      </w:r>
    </w:p>
    <w:p w:rsidR="00775DC8" w:rsidRPr="004D022A" w:rsidRDefault="00775DC8" w:rsidP="00DC231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understanding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safe wor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king practices for yourself and </w:t>
      </w:r>
      <w:r w:rsidRPr="004D022A">
        <w:rPr>
          <w:rFonts w:cstheme="minorHAnsi"/>
          <w:color w:val="000000"/>
          <w:sz w:val="20"/>
          <w:szCs w:val="20"/>
        </w:rPr>
        <w:t>others when desig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ning and making, including when </w:t>
      </w:r>
      <w:r w:rsidRPr="004D022A">
        <w:rPr>
          <w:rFonts w:cstheme="minorHAnsi"/>
          <w:color w:val="000000"/>
          <w:sz w:val="20"/>
          <w:szCs w:val="20"/>
        </w:rPr>
        <w:t>selecting and safely using machinery, equi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pment and </w:t>
      </w:r>
      <w:r w:rsidRPr="004D022A">
        <w:rPr>
          <w:rFonts w:cstheme="minorHAnsi"/>
          <w:color w:val="000000"/>
          <w:sz w:val="20"/>
          <w:szCs w:val="20"/>
        </w:rPr>
        <w:t>tools in order to ensure safe working environments</w:t>
      </w:r>
    </w:p>
    <w:p w:rsidR="0057138F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understanding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the need for risk assessments –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 </w:t>
      </w:r>
      <w:r w:rsidRPr="004D022A">
        <w:rPr>
          <w:rFonts w:cstheme="minorHAnsi"/>
          <w:color w:val="000000"/>
          <w:sz w:val="20"/>
          <w:szCs w:val="20"/>
        </w:rPr>
        <w:t>identification of potential ha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zards, identification of people </w:t>
      </w:r>
      <w:r w:rsidRPr="004D022A">
        <w:rPr>
          <w:rFonts w:cstheme="minorHAnsi"/>
          <w:color w:val="000000"/>
          <w:sz w:val="20"/>
          <w:szCs w:val="20"/>
        </w:rPr>
        <w:t>at risk, evaluation of ris</w:t>
      </w:r>
      <w:r w:rsidR="00955606" w:rsidRPr="004D022A">
        <w:rPr>
          <w:rFonts w:cstheme="minorHAnsi"/>
          <w:color w:val="000000"/>
          <w:sz w:val="20"/>
          <w:szCs w:val="20"/>
        </w:rPr>
        <w:t xml:space="preserve">ks, implement control measures, </w:t>
      </w:r>
      <w:r w:rsidRPr="004D022A">
        <w:rPr>
          <w:rFonts w:cstheme="minorHAnsi"/>
          <w:color w:val="000000"/>
          <w:sz w:val="20"/>
          <w:szCs w:val="20"/>
        </w:rPr>
        <w:t>recording and storing of risk assessment documentation.</w:t>
      </w:r>
    </w:p>
    <w:p w:rsidR="004D022A" w:rsidRPr="004D022A" w:rsidRDefault="004D022A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D022A">
        <w:rPr>
          <w:rFonts w:cstheme="minorHAnsi"/>
          <w:bCs/>
          <w:color w:val="000000"/>
          <w:sz w:val="28"/>
          <w:szCs w:val="28"/>
        </w:rPr>
        <w:t>8</w:t>
      </w:r>
      <w:r w:rsidR="00DC231A" w:rsidRPr="004D022A">
        <w:rPr>
          <w:rFonts w:cstheme="minorHAnsi"/>
          <w:bCs/>
          <w:color w:val="000000"/>
          <w:sz w:val="28"/>
          <w:szCs w:val="28"/>
        </w:rPr>
        <w:t xml:space="preserve"> </w:t>
      </w:r>
      <w:r w:rsidRPr="004D022A">
        <w:rPr>
          <w:rFonts w:cstheme="minorHAnsi"/>
          <w:bCs/>
          <w:color w:val="000000"/>
          <w:sz w:val="28"/>
          <w:szCs w:val="28"/>
        </w:rPr>
        <w:t>F</w:t>
      </w:r>
      <w:r w:rsidR="00DC231A" w:rsidRPr="004D022A">
        <w:rPr>
          <w:rFonts w:cstheme="minorHAnsi"/>
          <w:bCs/>
          <w:color w:val="000000"/>
          <w:sz w:val="28"/>
          <w:szCs w:val="28"/>
        </w:rPr>
        <w:t xml:space="preserve">eatures of manufacturing </w:t>
      </w:r>
      <w:r w:rsidRPr="004D022A">
        <w:rPr>
          <w:rFonts w:cstheme="minorHAnsi"/>
          <w:bCs/>
          <w:color w:val="000000"/>
          <w:sz w:val="28"/>
          <w:szCs w:val="28"/>
        </w:rPr>
        <w:t>industries</w:t>
      </w:r>
    </w:p>
    <w:p w:rsidR="00DC231A" w:rsidRPr="00F77106" w:rsidRDefault="00DC231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8.1 Characteristics and sta</w:t>
      </w:r>
      <w:r w:rsidR="00DC231A" w:rsidRPr="004D022A">
        <w:rPr>
          <w:rFonts w:cstheme="minorHAnsi"/>
          <w:color w:val="000000"/>
          <w:sz w:val="20"/>
          <w:szCs w:val="20"/>
        </w:rPr>
        <w:t xml:space="preserve">ges of the following methods of </w:t>
      </w:r>
      <w:r w:rsidRPr="004D022A">
        <w:rPr>
          <w:rFonts w:cstheme="minorHAnsi"/>
          <w:color w:val="000000"/>
          <w:sz w:val="20"/>
          <w:szCs w:val="20"/>
        </w:rPr>
        <w:t>production when applied to products and materials:</w:t>
      </w:r>
    </w:p>
    <w:p w:rsidR="00775DC8" w:rsidRPr="004D022A" w:rsidRDefault="00775DC8" w:rsidP="00DC231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one-off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production</w:t>
      </w:r>
    </w:p>
    <w:p w:rsidR="00775DC8" w:rsidRPr="004D022A" w:rsidRDefault="00775DC8" w:rsidP="00DC231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batch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production</w:t>
      </w:r>
    </w:p>
    <w:p w:rsidR="00775DC8" w:rsidRPr="004D022A" w:rsidRDefault="00775DC8" w:rsidP="00DC231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c) high-volume production.</w:t>
      </w: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8.2 Characteristics, application, </w:t>
      </w:r>
      <w:r w:rsidR="00DC231A" w:rsidRPr="004D022A">
        <w:rPr>
          <w:rFonts w:cstheme="minorHAnsi"/>
          <w:color w:val="000000"/>
          <w:sz w:val="20"/>
          <w:szCs w:val="20"/>
        </w:rPr>
        <w:t xml:space="preserve">advantages and disadvantages of </w:t>
      </w:r>
      <w:r w:rsidRPr="004D022A">
        <w:rPr>
          <w:rFonts w:cstheme="minorHAnsi"/>
          <w:color w:val="000000"/>
          <w:sz w:val="20"/>
          <w:szCs w:val="20"/>
        </w:rPr>
        <w:t>the following types of quality monitoring systems: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quality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control – the m</w:t>
      </w:r>
      <w:r w:rsidR="00DC231A" w:rsidRPr="004D022A">
        <w:rPr>
          <w:rFonts w:cstheme="minorHAnsi"/>
          <w:color w:val="000000"/>
          <w:sz w:val="20"/>
          <w:szCs w:val="20"/>
        </w:rPr>
        <w:t xml:space="preserve">onitoring and achieving of high </w:t>
      </w:r>
      <w:r w:rsidRPr="004D022A">
        <w:rPr>
          <w:rFonts w:cstheme="minorHAnsi"/>
          <w:color w:val="000000"/>
          <w:sz w:val="20"/>
          <w:szCs w:val="20"/>
        </w:rPr>
        <w:t>standards and degree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 of tolerance by inspection and </w:t>
      </w:r>
      <w:r w:rsidRPr="004D022A">
        <w:rPr>
          <w:rFonts w:cstheme="minorHAnsi"/>
          <w:color w:val="000000"/>
          <w:sz w:val="20"/>
          <w:szCs w:val="20"/>
        </w:rPr>
        <w:t>testing, computer-aided testing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quality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assurance – moni</w:t>
      </w:r>
      <w:r w:rsidR="00DC231A" w:rsidRPr="004D022A">
        <w:rPr>
          <w:rFonts w:cstheme="minorHAnsi"/>
          <w:color w:val="000000"/>
          <w:sz w:val="20"/>
          <w:szCs w:val="20"/>
        </w:rPr>
        <w:t xml:space="preserve">toring the quality of a product </w:t>
      </w:r>
      <w:r w:rsidRPr="004D022A">
        <w:rPr>
          <w:rFonts w:cstheme="minorHAnsi"/>
          <w:color w:val="000000"/>
          <w:sz w:val="20"/>
          <w:szCs w:val="20"/>
        </w:rPr>
        <w:t>from its design and</w:t>
      </w:r>
      <w:r w:rsidR="00DC231A" w:rsidRPr="004D022A">
        <w:rPr>
          <w:rFonts w:cstheme="minorHAnsi"/>
          <w:color w:val="000000"/>
          <w:sz w:val="20"/>
          <w:szCs w:val="20"/>
        </w:rPr>
        <w:t xml:space="preserve"> development stage, through its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 </w:t>
      </w:r>
      <w:r w:rsidRPr="004D022A">
        <w:rPr>
          <w:rFonts w:cstheme="minorHAnsi"/>
          <w:color w:val="000000"/>
          <w:sz w:val="20"/>
          <w:szCs w:val="20"/>
        </w:rPr>
        <w:t>manufacture, to its en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d-use performance and degree of </w:t>
      </w:r>
      <w:r w:rsidRPr="004D022A">
        <w:rPr>
          <w:rFonts w:cstheme="minorHAnsi"/>
          <w:color w:val="000000"/>
          <w:sz w:val="20"/>
          <w:szCs w:val="20"/>
        </w:rPr>
        <w:t>customer satisfaction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c) Total Quality Management (TQM) –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 when applied to </w:t>
      </w:r>
      <w:r w:rsidRPr="004D022A">
        <w:rPr>
          <w:rFonts w:cstheme="minorHAnsi"/>
          <w:color w:val="000000"/>
          <w:sz w:val="20"/>
          <w:szCs w:val="20"/>
        </w:rPr>
        <w:t>quality assuran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ce procedures and its impact on </w:t>
      </w:r>
      <w:r w:rsidRPr="004D022A">
        <w:rPr>
          <w:rFonts w:cstheme="minorHAnsi"/>
          <w:color w:val="000000"/>
          <w:sz w:val="20"/>
          <w:szCs w:val="20"/>
        </w:rPr>
        <w:t>employees at every stage of the pr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oduction process, </w:t>
      </w:r>
      <w:r w:rsidRPr="004D022A">
        <w:rPr>
          <w:rFonts w:cstheme="minorHAnsi"/>
          <w:color w:val="000000"/>
          <w:sz w:val="20"/>
          <w:szCs w:val="20"/>
        </w:rPr>
        <w:t>ISO 9000.</w:t>
      </w: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8.3 Characteristics, process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es, application, advantages and </w:t>
      </w:r>
      <w:r w:rsidRPr="004D022A">
        <w:rPr>
          <w:rFonts w:cstheme="minorHAnsi"/>
          <w:color w:val="000000"/>
          <w:sz w:val="20"/>
          <w:szCs w:val="20"/>
        </w:rPr>
        <w:t>disadvantages and the import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ance of considering accuracy of </w:t>
      </w:r>
      <w:r w:rsidRPr="004D022A">
        <w:rPr>
          <w:rFonts w:cstheme="minorHAnsi"/>
          <w:color w:val="000000"/>
          <w:sz w:val="20"/>
          <w:szCs w:val="20"/>
        </w:rPr>
        <w:t xml:space="preserve">production and efficiency 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of modern manufacturing methods </w:t>
      </w:r>
      <w:r w:rsidRPr="004D022A">
        <w:rPr>
          <w:rFonts w:cstheme="minorHAnsi"/>
          <w:color w:val="000000"/>
          <w:sz w:val="20"/>
          <w:szCs w:val="20"/>
        </w:rPr>
        <w:t>and systems when designing for manufacture for sma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ll, </w:t>
      </w:r>
      <w:r w:rsidRPr="004D022A">
        <w:rPr>
          <w:rFonts w:cstheme="minorHAnsi"/>
          <w:color w:val="000000"/>
          <w:sz w:val="20"/>
          <w:szCs w:val="20"/>
        </w:rPr>
        <w:t>medium and large scale production: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production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scheduling and production logistics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robotics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in production –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 robots on fully-automated </w:t>
      </w:r>
      <w:r w:rsidRPr="004D022A">
        <w:rPr>
          <w:rFonts w:cstheme="minorHAnsi"/>
          <w:color w:val="000000"/>
          <w:sz w:val="20"/>
          <w:szCs w:val="20"/>
        </w:rPr>
        <w:t>production and assembly lines/cells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c)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materials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handling systems –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 automated storage and </w:t>
      </w:r>
      <w:r w:rsidRPr="004D022A">
        <w:rPr>
          <w:rFonts w:cstheme="minorHAnsi"/>
          <w:color w:val="000000"/>
          <w:sz w:val="20"/>
          <w:szCs w:val="20"/>
        </w:rPr>
        <w:t>retrieval systems (A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SRS), automatic guided vehicles </w:t>
      </w:r>
      <w:r w:rsidRPr="004D022A">
        <w:rPr>
          <w:rFonts w:cstheme="minorHAnsi"/>
          <w:color w:val="000000"/>
          <w:sz w:val="20"/>
          <w:szCs w:val="20"/>
        </w:rPr>
        <w:t>(AGVs)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d)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flexible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manufactur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ing systems (FMS), modular/cell </w:t>
      </w:r>
      <w:r w:rsidRPr="004D022A">
        <w:rPr>
          <w:rFonts w:cstheme="minorHAnsi"/>
          <w:color w:val="000000"/>
          <w:sz w:val="20"/>
          <w:szCs w:val="20"/>
        </w:rPr>
        <w:t>production systems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e)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lean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manufacturing using just-in-time (JIT) systems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proofErr w:type="gramStart"/>
      <w:r w:rsidRPr="004D022A">
        <w:rPr>
          <w:rFonts w:cstheme="minorHAnsi"/>
          <w:color w:val="000000"/>
          <w:sz w:val="20"/>
          <w:szCs w:val="20"/>
        </w:rPr>
        <w:t>f</w:t>
      </w:r>
      <w:proofErr w:type="gramEnd"/>
      <w:r w:rsidRPr="004D022A">
        <w:rPr>
          <w:rFonts w:cstheme="minorHAnsi"/>
          <w:color w:val="000000"/>
          <w:sz w:val="20"/>
          <w:szCs w:val="20"/>
        </w:rPr>
        <w:t>) standardised parts, bought-in components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g)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quick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response manufacturing (QRM)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h)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data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integration –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 product data management (PDM), </w:t>
      </w:r>
      <w:r w:rsidRPr="004D022A">
        <w:rPr>
          <w:rFonts w:cstheme="minorHAnsi"/>
          <w:color w:val="000000"/>
          <w:sz w:val="20"/>
          <w:szCs w:val="20"/>
        </w:rPr>
        <w:t>enterprise resource planning (ERP) systems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proofErr w:type="spellStart"/>
      <w:r w:rsidRPr="004D022A">
        <w:rPr>
          <w:rFonts w:cstheme="minorHAnsi"/>
          <w:color w:val="000000"/>
          <w:sz w:val="20"/>
          <w:szCs w:val="20"/>
        </w:rPr>
        <w:t>i</w:t>
      </w:r>
      <w:proofErr w:type="spellEnd"/>
      <w:r w:rsidRPr="004D022A">
        <w:rPr>
          <w:rFonts w:cstheme="minorHAnsi"/>
          <w:color w:val="000000"/>
          <w:sz w:val="20"/>
          <w:szCs w:val="20"/>
        </w:rPr>
        <w:t xml:space="preserve">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concurrent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manufacturing.</w:t>
      </w:r>
    </w:p>
    <w:p w:rsidR="00775DC8" w:rsidRPr="00F77106" w:rsidRDefault="00775DC8" w:rsidP="0057138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FFFFFF"/>
          <w:sz w:val="18"/>
          <w:szCs w:val="18"/>
        </w:rPr>
      </w:pPr>
      <w:r w:rsidRPr="00F77106">
        <w:rPr>
          <w:rFonts w:cstheme="minorHAnsi"/>
          <w:b/>
          <w:bCs/>
          <w:color w:val="FFFFFF"/>
          <w:sz w:val="18"/>
          <w:szCs w:val="18"/>
        </w:rPr>
        <w:t>:</w:t>
      </w:r>
    </w:p>
    <w:p w:rsidR="00775DC8" w:rsidRPr="004D022A" w:rsidRDefault="0057138F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D022A">
        <w:rPr>
          <w:rFonts w:cstheme="minorHAnsi"/>
          <w:bCs/>
          <w:color w:val="000000"/>
          <w:sz w:val="28"/>
          <w:szCs w:val="28"/>
        </w:rPr>
        <w:t xml:space="preserve">9 Designing for maintenance and the cleaner </w:t>
      </w:r>
      <w:r w:rsidR="00775DC8" w:rsidRPr="004D022A">
        <w:rPr>
          <w:rFonts w:cstheme="minorHAnsi"/>
          <w:bCs/>
          <w:color w:val="000000"/>
          <w:sz w:val="28"/>
          <w:szCs w:val="28"/>
        </w:rPr>
        <w:t>environment</w:t>
      </w:r>
    </w:p>
    <w:p w:rsidR="0057138F" w:rsidRPr="00F77106" w:rsidRDefault="0057138F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9.1 Characteristics, application, 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advantages and disadvantages of </w:t>
      </w:r>
      <w:r w:rsidRPr="004D022A">
        <w:rPr>
          <w:rFonts w:cstheme="minorHAnsi"/>
          <w:color w:val="000000"/>
          <w:sz w:val="20"/>
          <w:szCs w:val="20"/>
        </w:rPr>
        <w:t>‘cleaner’ design and technology – a product’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s life cycle in </w:t>
      </w:r>
      <w:r w:rsidRPr="004D022A">
        <w:rPr>
          <w:rFonts w:cstheme="minorHAnsi"/>
          <w:color w:val="000000"/>
          <w:sz w:val="20"/>
          <w:szCs w:val="20"/>
        </w:rPr>
        <w:t>relation to the following sustainable development issues: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material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selection – so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urce, quantity, quality, range, </w:t>
      </w:r>
      <w:r w:rsidRPr="004D022A">
        <w:rPr>
          <w:rFonts w:cstheme="minorHAnsi"/>
          <w:color w:val="000000"/>
          <w:sz w:val="20"/>
          <w:szCs w:val="20"/>
        </w:rPr>
        <w:t>recyclability, biodegradability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b) manufacture – minimisin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g energy use, simplification of </w:t>
      </w:r>
      <w:r w:rsidRPr="004D022A">
        <w:rPr>
          <w:rFonts w:cstheme="minorHAnsi"/>
          <w:color w:val="000000"/>
          <w:sz w:val="20"/>
          <w:szCs w:val="20"/>
        </w:rPr>
        <w:t>processes, achievi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ng optimum use of materials and </w:t>
      </w:r>
      <w:r w:rsidRPr="004D022A">
        <w:rPr>
          <w:rFonts w:cstheme="minorHAnsi"/>
          <w:color w:val="000000"/>
          <w:sz w:val="20"/>
          <w:szCs w:val="20"/>
        </w:rPr>
        <w:t>components, giving consi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deration to material form, cost </w:t>
      </w:r>
      <w:r w:rsidRPr="004D022A">
        <w:rPr>
          <w:rFonts w:cstheme="minorHAnsi"/>
          <w:color w:val="000000"/>
          <w:sz w:val="20"/>
          <w:szCs w:val="20"/>
        </w:rPr>
        <w:t>and scale of production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c)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distribution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efficient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 use of packaging, reduction of </w:t>
      </w:r>
      <w:r w:rsidRPr="004D022A">
        <w:rPr>
          <w:rFonts w:cstheme="minorHAnsi"/>
          <w:color w:val="000000"/>
          <w:sz w:val="20"/>
          <w:szCs w:val="20"/>
        </w:rPr>
        <w:t>transport, alternatives to fossil fuels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d)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use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repair versus 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replacement, energy efficiency, </w:t>
      </w:r>
      <w:r w:rsidRPr="004D022A">
        <w:rPr>
          <w:rFonts w:cstheme="minorHAnsi"/>
          <w:color w:val="000000"/>
          <w:sz w:val="20"/>
          <w:szCs w:val="20"/>
        </w:rPr>
        <w:t>efficiency ratings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e)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repair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and maintenance –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 standardisation, modular </w:t>
      </w:r>
      <w:r w:rsidRPr="004D022A">
        <w:rPr>
          <w:rFonts w:cstheme="minorHAnsi"/>
          <w:color w:val="000000"/>
          <w:sz w:val="20"/>
          <w:szCs w:val="20"/>
        </w:rPr>
        <w:t>construction, bought in parts</w:t>
      </w:r>
    </w:p>
    <w:p w:rsidR="00775DC8" w:rsidRPr="004D022A" w:rsidRDefault="00775DC8" w:rsidP="00571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f) end of life – design for 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disassembly, recovered material </w:t>
      </w:r>
      <w:r w:rsidRPr="004D022A">
        <w:rPr>
          <w:rFonts w:cstheme="minorHAnsi"/>
          <w:color w:val="000000"/>
          <w:sz w:val="20"/>
          <w:szCs w:val="20"/>
        </w:rPr>
        <w:t>collection, sorting an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d re-processing methods, energy </w:t>
      </w:r>
      <w:r w:rsidRPr="004D022A">
        <w:rPr>
          <w:rFonts w:cstheme="minorHAnsi"/>
          <w:color w:val="000000"/>
          <w:sz w:val="20"/>
          <w:szCs w:val="20"/>
        </w:rPr>
        <w:t>recovery, environmen</w:t>
      </w:r>
      <w:r w:rsidR="0057138F" w:rsidRPr="004D022A">
        <w:rPr>
          <w:rFonts w:cstheme="minorHAnsi"/>
          <w:color w:val="000000"/>
          <w:sz w:val="20"/>
          <w:szCs w:val="20"/>
        </w:rPr>
        <w:t xml:space="preserve">tal implications of disposal to </w:t>
      </w:r>
      <w:r w:rsidRPr="004D022A">
        <w:rPr>
          <w:rFonts w:cstheme="minorHAnsi"/>
          <w:color w:val="000000"/>
          <w:sz w:val="20"/>
          <w:szCs w:val="20"/>
        </w:rPr>
        <w:t>landfill.</w:t>
      </w: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9.2 The wider issues of using cleaner technologies:</w:t>
      </w:r>
    </w:p>
    <w:p w:rsidR="00775DC8" w:rsidRPr="004D022A" w:rsidRDefault="00775DC8" w:rsidP="009D0A2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cost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implications to the consumer and manufacturer</w:t>
      </w:r>
    </w:p>
    <w:p w:rsidR="00775DC8" w:rsidRPr="004D022A" w:rsidRDefault="00775DC8" w:rsidP="009D0A2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sustainability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des</w:t>
      </w:r>
      <w:r w:rsidR="009D0A27" w:rsidRPr="004D022A">
        <w:rPr>
          <w:rFonts w:cstheme="minorHAnsi"/>
          <w:color w:val="000000"/>
          <w:sz w:val="20"/>
          <w:szCs w:val="20"/>
        </w:rPr>
        <w:t xml:space="preserve">igning without jeopardising the </w:t>
      </w:r>
      <w:r w:rsidRPr="004D022A">
        <w:rPr>
          <w:rFonts w:cstheme="minorHAnsi"/>
          <w:color w:val="000000"/>
          <w:sz w:val="20"/>
          <w:szCs w:val="20"/>
        </w:rPr>
        <w:t>potential for people in the future to meet their needs.</w:t>
      </w:r>
    </w:p>
    <w:p w:rsidR="009D0A27" w:rsidRDefault="009D0A27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D022A" w:rsidRP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75DC8" w:rsidRPr="004D022A" w:rsidRDefault="009D0A27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D022A">
        <w:rPr>
          <w:rFonts w:cstheme="minorHAnsi"/>
          <w:bCs/>
          <w:color w:val="000000"/>
          <w:sz w:val="28"/>
          <w:szCs w:val="28"/>
        </w:rPr>
        <w:lastRenderedPageBreak/>
        <w:t xml:space="preserve">10 </w:t>
      </w:r>
      <w:r w:rsidR="00775DC8" w:rsidRPr="004D022A">
        <w:rPr>
          <w:rFonts w:cstheme="minorHAnsi"/>
          <w:bCs/>
          <w:color w:val="000000"/>
          <w:sz w:val="28"/>
          <w:szCs w:val="28"/>
        </w:rPr>
        <w:t>Current legislation</w:t>
      </w:r>
    </w:p>
    <w:p w:rsidR="009D0A27" w:rsidRPr="00F77106" w:rsidRDefault="009D0A27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10.1 From the consumer’s po</w:t>
      </w:r>
      <w:r w:rsidR="009D0A27" w:rsidRPr="004D022A">
        <w:rPr>
          <w:rFonts w:cstheme="minorHAnsi"/>
          <w:color w:val="000000"/>
          <w:sz w:val="20"/>
          <w:szCs w:val="20"/>
        </w:rPr>
        <w:t xml:space="preserve">int of view the implications of </w:t>
      </w:r>
      <w:r w:rsidRPr="004D022A">
        <w:rPr>
          <w:rFonts w:cstheme="minorHAnsi"/>
          <w:color w:val="000000"/>
          <w:sz w:val="20"/>
          <w:szCs w:val="20"/>
        </w:rPr>
        <w:t>consumer rights legislation to consumers and manufacturers:</w:t>
      </w:r>
    </w:p>
    <w:p w:rsidR="00775DC8" w:rsidRPr="004D022A" w:rsidRDefault="00775DC8" w:rsidP="009D0A2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a) Consumer Rights Act (2015)</w:t>
      </w:r>
    </w:p>
    <w:p w:rsidR="00775DC8" w:rsidRPr="004D022A" w:rsidRDefault="00775DC8" w:rsidP="009D0A2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b) Sale of Goods Act (1979).</w:t>
      </w: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10.2 The principles and application</w:t>
      </w:r>
      <w:r w:rsidR="009D0A27" w:rsidRPr="004D022A">
        <w:rPr>
          <w:rFonts w:cstheme="minorHAnsi"/>
          <w:color w:val="000000"/>
          <w:sz w:val="20"/>
          <w:szCs w:val="20"/>
        </w:rPr>
        <w:t xml:space="preserve">s of health and safety laws and </w:t>
      </w:r>
      <w:r w:rsidRPr="004D022A">
        <w:rPr>
          <w:rFonts w:cstheme="minorHAnsi"/>
          <w:color w:val="000000"/>
          <w:sz w:val="20"/>
          <w:szCs w:val="20"/>
        </w:rPr>
        <w:t>regulations and their imp</w:t>
      </w:r>
      <w:r w:rsidR="009D0A27" w:rsidRPr="004D022A">
        <w:rPr>
          <w:rFonts w:cstheme="minorHAnsi"/>
          <w:color w:val="000000"/>
          <w:sz w:val="20"/>
          <w:szCs w:val="20"/>
        </w:rPr>
        <w:t xml:space="preserve">act on the designing and making </w:t>
      </w:r>
      <w:r w:rsidRPr="004D022A">
        <w:rPr>
          <w:rFonts w:cstheme="minorHAnsi"/>
          <w:color w:val="000000"/>
          <w:sz w:val="20"/>
          <w:szCs w:val="20"/>
        </w:rPr>
        <w:t>process, including the consequences of non-adherence:</w:t>
      </w:r>
    </w:p>
    <w:p w:rsidR="00775DC8" w:rsidRPr="004D022A" w:rsidRDefault="00775DC8" w:rsidP="009D0A2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health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and safety regulation –</w:t>
      </w:r>
      <w:r w:rsidR="009D0A27" w:rsidRPr="004D022A">
        <w:rPr>
          <w:rFonts w:cstheme="minorHAnsi"/>
          <w:color w:val="000000"/>
          <w:sz w:val="20"/>
          <w:szCs w:val="20"/>
        </w:rPr>
        <w:t xml:space="preserve"> the Health and Safety </w:t>
      </w:r>
      <w:r w:rsidRPr="004D022A">
        <w:rPr>
          <w:rFonts w:cstheme="minorHAnsi"/>
          <w:color w:val="000000"/>
          <w:sz w:val="20"/>
          <w:szCs w:val="20"/>
        </w:rPr>
        <w:t>Executive and an aware</w:t>
      </w:r>
      <w:r w:rsidR="009D0A27" w:rsidRPr="004D022A">
        <w:rPr>
          <w:rFonts w:cstheme="minorHAnsi"/>
          <w:color w:val="000000"/>
          <w:sz w:val="20"/>
          <w:szCs w:val="20"/>
        </w:rPr>
        <w:t xml:space="preserve">ness of relevant regulations to </w:t>
      </w:r>
      <w:r w:rsidRPr="004D022A">
        <w:rPr>
          <w:rFonts w:cstheme="minorHAnsi"/>
          <w:color w:val="000000"/>
          <w:sz w:val="20"/>
          <w:szCs w:val="20"/>
        </w:rPr>
        <w:t>manufacturing industries</w:t>
      </w:r>
    </w:p>
    <w:p w:rsidR="00775DC8" w:rsidRPr="004D022A" w:rsidRDefault="00775DC8" w:rsidP="009D0A2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Health and Safety at Work </w:t>
      </w:r>
      <w:proofErr w:type="spellStart"/>
      <w:r w:rsidRPr="004D022A">
        <w:rPr>
          <w:rFonts w:cstheme="minorHAnsi"/>
          <w:color w:val="000000"/>
          <w:sz w:val="20"/>
          <w:szCs w:val="20"/>
        </w:rPr>
        <w:t>etc</w:t>
      </w:r>
      <w:proofErr w:type="spellEnd"/>
      <w:r w:rsidRPr="004D022A">
        <w:rPr>
          <w:rFonts w:cstheme="minorHAnsi"/>
          <w:color w:val="000000"/>
          <w:sz w:val="20"/>
          <w:szCs w:val="20"/>
        </w:rPr>
        <w:t xml:space="preserve"> Act (1974) –</w:t>
      </w:r>
      <w:r w:rsidR="009D0A27" w:rsidRPr="004D022A">
        <w:rPr>
          <w:rFonts w:cstheme="minorHAnsi"/>
          <w:color w:val="000000"/>
          <w:sz w:val="20"/>
          <w:szCs w:val="20"/>
        </w:rPr>
        <w:t xml:space="preserve"> the </w:t>
      </w:r>
      <w:r w:rsidRPr="004D022A">
        <w:rPr>
          <w:rFonts w:cstheme="minorHAnsi"/>
          <w:color w:val="000000"/>
          <w:sz w:val="20"/>
          <w:szCs w:val="20"/>
        </w:rPr>
        <w:t>procedures to safeguar</w:t>
      </w:r>
      <w:r w:rsidR="009D0A27" w:rsidRPr="004D022A">
        <w:rPr>
          <w:rFonts w:cstheme="minorHAnsi"/>
          <w:color w:val="000000"/>
          <w:sz w:val="20"/>
          <w:szCs w:val="20"/>
        </w:rPr>
        <w:t xml:space="preserve">d the risk of injury to people: </w:t>
      </w:r>
      <w:r w:rsidRPr="004D022A">
        <w:rPr>
          <w:rFonts w:cstheme="minorHAnsi"/>
          <w:color w:val="000000"/>
          <w:sz w:val="20"/>
          <w:szCs w:val="20"/>
        </w:rPr>
        <w:t>personal protective eq</w:t>
      </w:r>
      <w:r w:rsidR="009D0A27" w:rsidRPr="004D022A">
        <w:rPr>
          <w:rFonts w:cstheme="minorHAnsi"/>
          <w:color w:val="000000"/>
          <w:sz w:val="20"/>
          <w:szCs w:val="20"/>
        </w:rPr>
        <w:t xml:space="preserve">uipment (PPE), signage, warning </w:t>
      </w:r>
      <w:r w:rsidRPr="004D022A">
        <w:rPr>
          <w:rFonts w:cstheme="minorHAnsi"/>
          <w:color w:val="000000"/>
          <w:sz w:val="20"/>
          <w:szCs w:val="20"/>
        </w:rPr>
        <w:t>symbols</w:t>
      </w:r>
    </w:p>
    <w:p w:rsidR="00775DC8" w:rsidRPr="004D022A" w:rsidRDefault="00775DC8" w:rsidP="009D0A2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c) Control of Substan</w:t>
      </w:r>
      <w:r w:rsidR="009D0A27" w:rsidRPr="004D022A">
        <w:rPr>
          <w:rFonts w:cstheme="minorHAnsi"/>
          <w:color w:val="000000"/>
          <w:sz w:val="20"/>
          <w:szCs w:val="20"/>
        </w:rPr>
        <w:t xml:space="preserve">ces Hazardous to Health (COSHH) </w:t>
      </w:r>
      <w:r w:rsidRPr="004D022A">
        <w:rPr>
          <w:rFonts w:cstheme="minorHAnsi"/>
          <w:color w:val="000000"/>
          <w:sz w:val="20"/>
          <w:szCs w:val="20"/>
        </w:rPr>
        <w:t xml:space="preserve">regulations – the storage and use of </w:t>
      </w:r>
      <w:r w:rsidR="009D0A27" w:rsidRPr="004D022A">
        <w:rPr>
          <w:rFonts w:cstheme="minorHAnsi"/>
          <w:color w:val="000000"/>
          <w:sz w:val="20"/>
          <w:szCs w:val="20"/>
        </w:rPr>
        <w:t xml:space="preserve">solvent-based </w:t>
      </w:r>
      <w:r w:rsidRPr="004D022A">
        <w:rPr>
          <w:rFonts w:cstheme="minorHAnsi"/>
          <w:color w:val="000000"/>
          <w:sz w:val="20"/>
          <w:szCs w:val="20"/>
        </w:rPr>
        <w:t>substances contai</w:t>
      </w:r>
      <w:r w:rsidR="009D0A27" w:rsidRPr="004D022A">
        <w:rPr>
          <w:rFonts w:cstheme="minorHAnsi"/>
          <w:color w:val="000000"/>
          <w:sz w:val="20"/>
          <w:szCs w:val="20"/>
        </w:rPr>
        <w:t xml:space="preserve">ning volatile organic compounds </w:t>
      </w:r>
      <w:r w:rsidRPr="004D022A">
        <w:rPr>
          <w:rFonts w:cstheme="minorHAnsi"/>
          <w:color w:val="000000"/>
          <w:sz w:val="20"/>
          <w:szCs w:val="20"/>
        </w:rPr>
        <w:t>(VOCs).</w:t>
      </w:r>
    </w:p>
    <w:p w:rsidR="009D0A27" w:rsidRPr="00F77106" w:rsidRDefault="009D0A27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4"/>
          <w:szCs w:val="14"/>
        </w:rPr>
      </w:pPr>
    </w:p>
    <w:p w:rsidR="00775DC8" w:rsidRPr="004D022A" w:rsidRDefault="00785BD1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D022A">
        <w:rPr>
          <w:rFonts w:cstheme="minorHAnsi"/>
          <w:bCs/>
          <w:color w:val="000000"/>
          <w:sz w:val="28"/>
          <w:szCs w:val="28"/>
        </w:rPr>
        <w:t xml:space="preserve">11 Information handling, modelling and </w:t>
      </w:r>
      <w:r w:rsidR="00775DC8" w:rsidRPr="004D022A">
        <w:rPr>
          <w:rFonts w:cstheme="minorHAnsi"/>
          <w:bCs/>
          <w:color w:val="000000"/>
          <w:sz w:val="28"/>
          <w:szCs w:val="28"/>
        </w:rPr>
        <w:t>forward planning</w:t>
      </w:r>
    </w:p>
    <w:p w:rsidR="00785BD1" w:rsidRPr="00F77106" w:rsidRDefault="00785BD1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775DC8" w:rsidRPr="004D022A" w:rsidRDefault="00785BD1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11.1 </w:t>
      </w:r>
      <w:r w:rsidR="00775DC8" w:rsidRPr="004D022A">
        <w:rPr>
          <w:rFonts w:cstheme="minorHAnsi"/>
          <w:color w:val="000000"/>
          <w:sz w:val="20"/>
          <w:szCs w:val="20"/>
        </w:rPr>
        <w:t>Collection, collation and anal</w:t>
      </w:r>
      <w:r w:rsidRPr="004D022A">
        <w:rPr>
          <w:rFonts w:cstheme="minorHAnsi"/>
          <w:color w:val="000000"/>
          <w:sz w:val="20"/>
          <w:szCs w:val="20"/>
        </w:rPr>
        <w:t xml:space="preserve">ysis of information and the use </w:t>
      </w:r>
      <w:r w:rsidR="00775DC8" w:rsidRPr="004D022A">
        <w:rPr>
          <w:rFonts w:cstheme="minorHAnsi"/>
          <w:color w:val="000000"/>
          <w:sz w:val="20"/>
          <w:szCs w:val="20"/>
        </w:rPr>
        <w:t>of this to make informed decisions:</w:t>
      </w:r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marketing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marketing</w:t>
      </w:r>
      <w:r w:rsidR="00785BD1" w:rsidRPr="004D022A">
        <w:rPr>
          <w:rFonts w:cstheme="minorHAnsi"/>
          <w:color w:val="000000"/>
          <w:sz w:val="20"/>
          <w:szCs w:val="20"/>
        </w:rPr>
        <w:t xml:space="preserve"> analysis, research techniques, </w:t>
      </w:r>
      <w:r w:rsidRPr="004D022A">
        <w:rPr>
          <w:rFonts w:cstheme="minorHAnsi"/>
          <w:color w:val="000000"/>
          <w:sz w:val="20"/>
          <w:szCs w:val="20"/>
        </w:rPr>
        <w:t xml:space="preserve">raw data/analysed </w:t>
      </w:r>
      <w:r w:rsidR="00785BD1" w:rsidRPr="004D022A">
        <w:rPr>
          <w:rFonts w:cstheme="minorHAnsi"/>
          <w:color w:val="000000"/>
          <w:sz w:val="20"/>
          <w:szCs w:val="20"/>
        </w:rPr>
        <w:t xml:space="preserve">data to enable enterprise to be </w:t>
      </w:r>
      <w:r w:rsidRPr="004D022A">
        <w:rPr>
          <w:rFonts w:cstheme="minorHAnsi"/>
          <w:color w:val="000000"/>
          <w:sz w:val="20"/>
          <w:szCs w:val="20"/>
        </w:rPr>
        <w:t>encouraged</w:t>
      </w:r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innovation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management –</w:t>
      </w:r>
      <w:r w:rsidR="00785BD1" w:rsidRPr="004D022A">
        <w:rPr>
          <w:rFonts w:cstheme="minorHAnsi"/>
          <w:color w:val="000000"/>
          <w:sz w:val="20"/>
          <w:szCs w:val="20"/>
        </w:rPr>
        <w:t xml:space="preserve"> cooperation between </w:t>
      </w:r>
      <w:r w:rsidRPr="004D022A">
        <w:rPr>
          <w:rFonts w:cstheme="minorHAnsi"/>
          <w:color w:val="000000"/>
          <w:sz w:val="20"/>
          <w:szCs w:val="20"/>
        </w:rPr>
        <w:t>management, designer</w:t>
      </w:r>
      <w:r w:rsidR="00785BD1" w:rsidRPr="004D022A">
        <w:rPr>
          <w:rFonts w:cstheme="minorHAnsi"/>
          <w:color w:val="000000"/>
          <w:sz w:val="20"/>
          <w:szCs w:val="20"/>
        </w:rPr>
        <w:t xml:space="preserve">s and production engineers, the </w:t>
      </w:r>
      <w:r w:rsidRPr="004D022A">
        <w:rPr>
          <w:rFonts w:cstheme="minorHAnsi"/>
          <w:color w:val="000000"/>
          <w:sz w:val="20"/>
          <w:szCs w:val="20"/>
        </w:rPr>
        <w:t>encouragement of creativity</w:t>
      </w:r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c)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the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use of feasibility s</w:t>
      </w:r>
      <w:r w:rsidR="00785BD1" w:rsidRPr="004D022A">
        <w:rPr>
          <w:rFonts w:cstheme="minorHAnsi"/>
          <w:color w:val="000000"/>
          <w:sz w:val="20"/>
          <w:szCs w:val="20"/>
        </w:rPr>
        <w:t xml:space="preserve">tudies on the practicability of </w:t>
      </w:r>
      <w:r w:rsidRPr="004D022A">
        <w:rPr>
          <w:rFonts w:cstheme="minorHAnsi"/>
          <w:color w:val="000000"/>
          <w:sz w:val="20"/>
          <w:szCs w:val="20"/>
        </w:rPr>
        <w:t>proposed solutions.</w:t>
      </w: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11.2 Modelling the costing of</w:t>
      </w:r>
      <w:r w:rsidR="00785BD1" w:rsidRPr="004D022A">
        <w:rPr>
          <w:rFonts w:cstheme="minorHAnsi"/>
          <w:color w:val="000000"/>
          <w:sz w:val="20"/>
          <w:szCs w:val="20"/>
        </w:rPr>
        <w:t xml:space="preserve"> projects to achieve an optimum </w:t>
      </w:r>
      <w:r w:rsidRPr="004D022A">
        <w:rPr>
          <w:rFonts w:cstheme="minorHAnsi"/>
          <w:color w:val="000000"/>
          <w:sz w:val="20"/>
          <w:szCs w:val="20"/>
        </w:rPr>
        <w:t>outcome:</w:t>
      </w:r>
    </w:p>
    <w:p w:rsidR="00775DC8" w:rsidRPr="004D022A" w:rsidRDefault="00775DC8" w:rsidP="004D022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budgets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– undertake financial forecasts</w:t>
      </w:r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planning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for production – allocation of:</w:t>
      </w:r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0"/>
          <w:szCs w:val="20"/>
        </w:rPr>
      </w:pPr>
      <w:proofErr w:type="gramStart"/>
      <w:r w:rsidRPr="004D022A">
        <w:rPr>
          <w:rFonts w:cstheme="minorHAnsi"/>
          <w:color w:val="000000"/>
          <w:sz w:val="20"/>
          <w:szCs w:val="20"/>
        </w:rPr>
        <w:t>o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employees</w:t>
      </w:r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0"/>
          <w:szCs w:val="20"/>
        </w:rPr>
      </w:pPr>
      <w:proofErr w:type="gramStart"/>
      <w:r w:rsidRPr="004D022A">
        <w:rPr>
          <w:rFonts w:cstheme="minorHAnsi"/>
          <w:color w:val="000000"/>
          <w:sz w:val="20"/>
          <w:szCs w:val="20"/>
        </w:rPr>
        <w:t>o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materials</w:t>
      </w:r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0"/>
          <w:szCs w:val="20"/>
        </w:rPr>
      </w:pPr>
      <w:proofErr w:type="gramStart"/>
      <w:r w:rsidRPr="004D022A">
        <w:rPr>
          <w:rFonts w:cstheme="minorHAnsi"/>
          <w:color w:val="000000"/>
          <w:sz w:val="20"/>
          <w:szCs w:val="20"/>
        </w:rPr>
        <w:t>o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scale of production</w:t>
      </w:r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c)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selection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of </w:t>
      </w:r>
      <w:r w:rsidR="00785BD1" w:rsidRPr="004D022A">
        <w:rPr>
          <w:rFonts w:cstheme="minorHAnsi"/>
          <w:color w:val="000000"/>
          <w:sz w:val="20"/>
          <w:szCs w:val="20"/>
        </w:rPr>
        <w:t xml:space="preserve">appropriate tools, machines and </w:t>
      </w:r>
      <w:r w:rsidRPr="004D022A">
        <w:rPr>
          <w:rFonts w:cstheme="minorHAnsi"/>
          <w:color w:val="000000"/>
          <w:sz w:val="20"/>
          <w:szCs w:val="20"/>
        </w:rPr>
        <w:t>manufacturing processes.</w:t>
      </w: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11.3 The importance, implicat</w:t>
      </w:r>
      <w:r w:rsidR="00785BD1" w:rsidRPr="004D022A">
        <w:rPr>
          <w:rFonts w:cstheme="minorHAnsi"/>
          <w:color w:val="000000"/>
          <w:sz w:val="20"/>
          <w:szCs w:val="20"/>
        </w:rPr>
        <w:t xml:space="preserve">ions and ways of protecting the </w:t>
      </w:r>
      <w:r w:rsidRPr="004D022A">
        <w:rPr>
          <w:rFonts w:cstheme="minorHAnsi"/>
          <w:color w:val="000000"/>
          <w:sz w:val="20"/>
          <w:szCs w:val="20"/>
        </w:rPr>
        <w:t>intellectual property rig</w:t>
      </w:r>
      <w:r w:rsidR="00785BD1" w:rsidRPr="004D022A">
        <w:rPr>
          <w:rFonts w:cstheme="minorHAnsi"/>
          <w:color w:val="000000"/>
          <w:sz w:val="20"/>
          <w:szCs w:val="20"/>
        </w:rPr>
        <w:t xml:space="preserve">hts of designers, inventors and </w:t>
      </w:r>
      <w:r w:rsidRPr="004D022A">
        <w:rPr>
          <w:rFonts w:cstheme="minorHAnsi"/>
          <w:color w:val="000000"/>
          <w:sz w:val="20"/>
          <w:szCs w:val="20"/>
        </w:rPr>
        <w:t>companies:</w:t>
      </w:r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patents</w:t>
      </w:r>
      <w:proofErr w:type="gramEnd"/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b)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copyrights</w:t>
      </w:r>
      <w:proofErr w:type="gramEnd"/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c)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design</w:t>
      </w:r>
      <w:proofErr w:type="gramEnd"/>
      <w:r w:rsidRPr="004D022A">
        <w:rPr>
          <w:rFonts w:cstheme="minorHAnsi"/>
          <w:color w:val="000000"/>
          <w:sz w:val="20"/>
          <w:szCs w:val="20"/>
        </w:rPr>
        <w:t xml:space="preserve"> rights</w:t>
      </w:r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d) </w:t>
      </w:r>
      <w:proofErr w:type="gramStart"/>
      <w:r w:rsidRPr="004D022A">
        <w:rPr>
          <w:rFonts w:cstheme="minorHAnsi"/>
          <w:color w:val="000000"/>
          <w:sz w:val="20"/>
          <w:szCs w:val="20"/>
        </w:rPr>
        <w:t>trademarks</w:t>
      </w:r>
      <w:proofErr w:type="gramEnd"/>
      <w:r w:rsidRPr="004D022A">
        <w:rPr>
          <w:rFonts w:cstheme="minorHAnsi"/>
          <w:color w:val="000000"/>
          <w:sz w:val="20"/>
          <w:szCs w:val="20"/>
        </w:rPr>
        <w:t>.</w:t>
      </w:r>
    </w:p>
    <w:p w:rsidR="00775DC8" w:rsidRPr="004D022A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 xml:space="preserve">11.4 Implication to designers, manufacturers </w:t>
      </w:r>
      <w:r w:rsidR="00785BD1" w:rsidRPr="004D022A">
        <w:rPr>
          <w:rFonts w:cstheme="minorHAnsi"/>
          <w:color w:val="000000"/>
          <w:sz w:val="20"/>
          <w:szCs w:val="20"/>
        </w:rPr>
        <w:t xml:space="preserve">and consumers of </w:t>
      </w:r>
      <w:r w:rsidRPr="004D022A">
        <w:rPr>
          <w:rFonts w:cstheme="minorHAnsi"/>
          <w:color w:val="000000"/>
          <w:sz w:val="20"/>
          <w:szCs w:val="20"/>
        </w:rPr>
        <w:t>the following standa</w:t>
      </w:r>
      <w:r w:rsidR="00785BD1" w:rsidRPr="004D022A">
        <w:rPr>
          <w:rFonts w:cstheme="minorHAnsi"/>
          <w:color w:val="000000"/>
          <w:sz w:val="20"/>
          <w:szCs w:val="20"/>
        </w:rPr>
        <w:t xml:space="preserve">rds when developing designs and </w:t>
      </w:r>
      <w:r w:rsidRPr="004D022A">
        <w:rPr>
          <w:rFonts w:cstheme="minorHAnsi"/>
          <w:color w:val="000000"/>
          <w:sz w:val="20"/>
          <w:szCs w:val="20"/>
        </w:rPr>
        <w:t>manufacturing products:</w:t>
      </w:r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a) British Standards (BSI and kite mark)</w:t>
      </w:r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b) European (CEN and CE)</w:t>
      </w:r>
    </w:p>
    <w:p w:rsidR="00775DC8" w:rsidRPr="004D022A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4D022A">
        <w:rPr>
          <w:rFonts w:cstheme="minorHAnsi"/>
          <w:color w:val="000000"/>
          <w:sz w:val="20"/>
          <w:szCs w:val="20"/>
        </w:rPr>
        <w:t>c) International Standards (ISO).</w:t>
      </w:r>
    </w:p>
    <w:p w:rsidR="00785BD1" w:rsidRPr="00F77106" w:rsidRDefault="00785BD1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4"/>
          <w:szCs w:val="14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4D022A" w:rsidRDefault="004D022A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775DC8" w:rsidRPr="004D022A" w:rsidRDefault="00F77106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D022A">
        <w:rPr>
          <w:rFonts w:cstheme="minorHAnsi"/>
          <w:bCs/>
          <w:color w:val="000000"/>
          <w:sz w:val="28"/>
          <w:szCs w:val="28"/>
        </w:rPr>
        <w:lastRenderedPageBreak/>
        <w:t xml:space="preserve">12 </w:t>
      </w:r>
      <w:r w:rsidR="00785BD1" w:rsidRPr="004D022A">
        <w:rPr>
          <w:rFonts w:cstheme="minorHAnsi"/>
          <w:bCs/>
          <w:color w:val="000000"/>
          <w:sz w:val="28"/>
          <w:szCs w:val="28"/>
        </w:rPr>
        <w:t xml:space="preserve">Further processes </w:t>
      </w:r>
      <w:r w:rsidR="00775DC8" w:rsidRPr="004D022A">
        <w:rPr>
          <w:rFonts w:cstheme="minorHAnsi"/>
          <w:bCs/>
          <w:color w:val="000000"/>
          <w:sz w:val="28"/>
          <w:szCs w:val="28"/>
        </w:rPr>
        <w:t>and techniques</w:t>
      </w:r>
    </w:p>
    <w:p w:rsidR="00F77106" w:rsidRPr="00F77106" w:rsidRDefault="00F77106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77106">
        <w:rPr>
          <w:rFonts w:cstheme="minorHAnsi"/>
          <w:color w:val="000000"/>
          <w:sz w:val="18"/>
          <w:szCs w:val="18"/>
        </w:rPr>
        <w:t>12.1 Strategies, techniques and ap</w:t>
      </w:r>
      <w:r w:rsidR="00785BD1" w:rsidRPr="00F77106">
        <w:rPr>
          <w:rFonts w:cstheme="minorHAnsi"/>
          <w:color w:val="000000"/>
          <w:sz w:val="18"/>
          <w:szCs w:val="18"/>
        </w:rPr>
        <w:t xml:space="preserve">proaches to explore, create and </w:t>
      </w:r>
      <w:r w:rsidRPr="00F77106">
        <w:rPr>
          <w:rFonts w:cstheme="minorHAnsi"/>
          <w:color w:val="000000"/>
          <w:sz w:val="18"/>
          <w:szCs w:val="18"/>
        </w:rPr>
        <w:t>evaluate design ideas: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  <w:r w:rsidRPr="00F77106">
        <w:rPr>
          <w:rFonts w:cstheme="minorHAnsi"/>
          <w:color w:val="000000"/>
          <w:sz w:val="18"/>
          <w:szCs w:val="18"/>
        </w:rPr>
        <w:t>a) user-centred design: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18"/>
          <w:szCs w:val="18"/>
        </w:rPr>
      </w:pPr>
      <w:proofErr w:type="gramStart"/>
      <w:r w:rsidRPr="00F77106">
        <w:rPr>
          <w:rFonts w:cstheme="minorHAnsi"/>
          <w:color w:val="000000"/>
          <w:sz w:val="18"/>
          <w:szCs w:val="18"/>
        </w:rPr>
        <w:t>o</w:t>
      </w:r>
      <w:proofErr w:type="gramEnd"/>
      <w:r w:rsidRPr="00F77106">
        <w:rPr>
          <w:rFonts w:cstheme="minorHAnsi"/>
          <w:color w:val="000000"/>
          <w:sz w:val="18"/>
          <w:szCs w:val="18"/>
        </w:rPr>
        <w:t xml:space="preserve"> framework process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18"/>
          <w:szCs w:val="18"/>
        </w:rPr>
      </w:pPr>
      <w:proofErr w:type="gramStart"/>
      <w:r w:rsidRPr="00F77106">
        <w:rPr>
          <w:rFonts w:cstheme="minorHAnsi"/>
          <w:color w:val="000000"/>
          <w:sz w:val="18"/>
          <w:szCs w:val="18"/>
        </w:rPr>
        <w:t>o</w:t>
      </w:r>
      <w:proofErr w:type="gramEnd"/>
      <w:r w:rsidRPr="00F77106">
        <w:rPr>
          <w:rFonts w:cstheme="minorHAnsi"/>
          <w:color w:val="000000"/>
          <w:sz w:val="18"/>
          <w:szCs w:val="18"/>
        </w:rPr>
        <w:t xml:space="preserve"> problem solving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18"/>
          <w:szCs w:val="18"/>
        </w:rPr>
      </w:pPr>
      <w:proofErr w:type="gramStart"/>
      <w:r w:rsidRPr="00F77106">
        <w:rPr>
          <w:rFonts w:cstheme="minorHAnsi"/>
          <w:color w:val="000000"/>
          <w:sz w:val="18"/>
          <w:szCs w:val="18"/>
        </w:rPr>
        <w:t>o</w:t>
      </w:r>
      <w:proofErr w:type="gramEnd"/>
      <w:r w:rsidRPr="00F77106">
        <w:rPr>
          <w:rFonts w:cstheme="minorHAnsi"/>
          <w:color w:val="000000"/>
          <w:sz w:val="18"/>
          <w:szCs w:val="18"/>
        </w:rPr>
        <w:t xml:space="preserve"> user needs, wants and values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18"/>
          <w:szCs w:val="18"/>
        </w:rPr>
      </w:pPr>
      <w:proofErr w:type="gramStart"/>
      <w:r w:rsidRPr="00F77106">
        <w:rPr>
          <w:rFonts w:cstheme="minorHAnsi"/>
          <w:color w:val="000000"/>
          <w:sz w:val="18"/>
          <w:szCs w:val="18"/>
        </w:rPr>
        <w:t>o</w:t>
      </w:r>
      <w:proofErr w:type="gramEnd"/>
      <w:r w:rsidRPr="00F77106">
        <w:rPr>
          <w:rFonts w:cstheme="minorHAnsi"/>
          <w:color w:val="000000"/>
          <w:sz w:val="18"/>
          <w:szCs w:val="18"/>
        </w:rPr>
        <w:t xml:space="preserve"> limitations of end user consideration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  <w:r w:rsidRPr="00F77106">
        <w:rPr>
          <w:rFonts w:cstheme="minorHAnsi"/>
          <w:color w:val="000000"/>
          <w:sz w:val="18"/>
          <w:szCs w:val="18"/>
        </w:rPr>
        <w:t xml:space="preserve">b) </w:t>
      </w:r>
      <w:proofErr w:type="gramStart"/>
      <w:r w:rsidRPr="00F77106">
        <w:rPr>
          <w:rFonts w:cstheme="minorHAnsi"/>
          <w:color w:val="000000"/>
          <w:sz w:val="18"/>
          <w:szCs w:val="18"/>
        </w:rPr>
        <w:t>circular</w:t>
      </w:r>
      <w:proofErr w:type="gramEnd"/>
      <w:r w:rsidRPr="00F77106">
        <w:rPr>
          <w:rFonts w:cstheme="minorHAnsi"/>
          <w:color w:val="000000"/>
          <w:sz w:val="18"/>
          <w:szCs w:val="18"/>
        </w:rPr>
        <w:t xml:space="preserve"> economy – bi</w:t>
      </w:r>
      <w:r w:rsidR="00785BD1" w:rsidRPr="00F77106">
        <w:rPr>
          <w:rFonts w:cstheme="minorHAnsi"/>
          <w:color w:val="000000"/>
          <w:sz w:val="18"/>
          <w:szCs w:val="18"/>
        </w:rPr>
        <w:t xml:space="preserve">ologically-based systems and an </w:t>
      </w:r>
      <w:r w:rsidRPr="00F77106">
        <w:rPr>
          <w:rFonts w:cstheme="minorHAnsi"/>
          <w:color w:val="000000"/>
          <w:sz w:val="18"/>
          <w:szCs w:val="18"/>
        </w:rPr>
        <w:t>understanding of</w:t>
      </w:r>
      <w:r w:rsidR="00785BD1" w:rsidRPr="00F77106">
        <w:rPr>
          <w:rFonts w:cstheme="minorHAnsi"/>
          <w:color w:val="000000"/>
          <w:sz w:val="18"/>
          <w:szCs w:val="18"/>
        </w:rPr>
        <w:t xml:space="preserve"> how waste and pollution can be </w:t>
      </w:r>
      <w:r w:rsidRPr="00F77106">
        <w:rPr>
          <w:rFonts w:cstheme="minorHAnsi"/>
          <w:color w:val="000000"/>
          <w:sz w:val="18"/>
          <w:szCs w:val="18"/>
        </w:rPr>
        <w:t>eliminated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  <w:r w:rsidRPr="00F77106">
        <w:rPr>
          <w:rFonts w:cstheme="minorHAnsi"/>
          <w:color w:val="000000"/>
          <w:sz w:val="18"/>
          <w:szCs w:val="18"/>
        </w:rPr>
        <w:t xml:space="preserve">c) </w:t>
      </w:r>
      <w:proofErr w:type="gramStart"/>
      <w:r w:rsidRPr="00F77106">
        <w:rPr>
          <w:rFonts w:cstheme="minorHAnsi"/>
          <w:color w:val="000000"/>
          <w:sz w:val="18"/>
          <w:szCs w:val="18"/>
        </w:rPr>
        <w:t>systems</w:t>
      </w:r>
      <w:proofErr w:type="gramEnd"/>
      <w:r w:rsidRPr="00F77106">
        <w:rPr>
          <w:rFonts w:cstheme="minorHAnsi"/>
          <w:color w:val="000000"/>
          <w:sz w:val="18"/>
          <w:szCs w:val="18"/>
        </w:rPr>
        <w:t xml:space="preserve"> thinking – the influence of systems on</w:t>
      </w:r>
      <w:r w:rsidR="00785BD1" w:rsidRPr="00F77106">
        <w:rPr>
          <w:rFonts w:cstheme="minorHAnsi"/>
          <w:color w:val="000000"/>
          <w:sz w:val="18"/>
          <w:szCs w:val="18"/>
        </w:rPr>
        <w:t xml:space="preserve"> </w:t>
      </w:r>
      <w:r w:rsidRPr="00F77106">
        <w:rPr>
          <w:rFonts w:cstheme="minorHAnsi"/>
          <w:color w:val="000000"/>
          <w:sz w:val="18"/>
          <w:szCs w:val="18"/>
        </w:rPr>
        <w:t>commercial activ</w:t>
      </w:r>
      <w:r w:rsidR="00785BD1" w:rsidRPr="00F77106">
        <w:rPr>
          <w:rFonts w:cstheme="minorHAnsi"/>
          <w:color w:val="000000"/>
          <w:sz w:val="18"/>
          <w:szCs w:val="18"/>
        </w:rPr>
        <w:t xml:space="preserve">ity to enable all elements of a </w:t>
      </w:r>
      <w:r w:rsidRPr="00F77106">
        <w:rPr>
          <w:rFonts w:cstheme="minorHAnsi"/>
          <w:color w:val="000000"/>
          <w:sz w:val="18"/>
          <w:szCs w:val="18"/>
        </w:rPr>
        <w:t>manufacturing enterprise to work together.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77106">
        <w:rPr>
          <w:rFonts w:cstheme="minorHAnsi"/>
          <w:color w:val="000000"/>
          <w:sz w:val="18"/>
          <w:szCs w:val="18"/>
        </w:rPr>
        <w:t>12.2 Applications, characteristic</w:t>
      </w:r>
      <w:r w:rsidR="00785BD1" w:rsidRPr="00F77106">
        <w:rPr>
          <w:rFonts w:cstheme="minorHAnsi"/>
          <w:color w:val="000000"/>
          <w:sz w:val="18"/>
          <w:szCs w:val="18"/>
        </w:rPr>
        <w:t xml:space="preserve">s, advantages and disadvantages </w:t>
      </w:r>
      <w:r w:rsidRPr="00F77106">
        <w:rPr>
          <w:rFonts w:cstheme="minorHAnsi"/>
          <w:color w:val="000000"/>
          <w:sz w:val="18"/>
          <w:szCs w:val="18"/>
        </w:rPr>
        <w:t>of the following project management strategies: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  <w:r w:rsidRPr="00F77106">
        <w:rPr>
          <w:rFonts w:cstheme="minorHAnsi"/>
          <w:color w:val="000000"/>
          <w:sz w:val="18"/>
          <w:szCs w:val="18"/>
        </w:rPr>
        <w:t xml:space="preserve">a) </w:t>
      </w:r>
      <w:proofErr w:type="gramStart"/>
      <w:r w:rsidRPr="00F77106">
        <w:rPr>
          <w:rFonts w:cstheme="minorHAnsi"/>
          <w:color w:val="000000"/>
          <w:sz w:val="18"/>
          <w:szCs w:val="18"/>
        </w:rPr>
        <w:t>critical</w:t>
      </w:r>
      <w:proofErr w:type="gramEnd"/>
      <w:r w:rsidRPr="00F77106">
        <w:rPr>
          <w:rFonts w:cstheme="minorHAnsi"/>
          <w:color w:val="000000"/>
          <w:sz w:val="18"/>
          <w:szCs w:val="18"/>
        </w:rPr>
        <w:t xml:space="preserve"> path analysis – t</w:t>
      </w:r>
      <w:r w:rsidR="00785BD1" w:rsidRPr="00F77106">
        <w:rPr>
          <w:rFonts w:cstheme="minorHAnsi"/>
          <w:color w:val="000000"/>
          <w:sz w:val="18"/>
          <w:szCs w:val="18"/>
        </w:rPr>
        <w:t xml:space="preserve">he handling of complex and time </w:t>
      </w:r>
      <w:r w:rsidRPr="00F77106">
        <w:rPr>
          <w:rFonts w:cstheme="minorHAnsi"/>
          <w:color w:val="000000"/>
          <w:sz w:val="18"/>
          <w:szCs w:val="18"/>
        </w:rPr>
        <w:t>sensitive operations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  <w:r w:rsidRPr="00F77106">
        <w:rPr>
          <w:rFonts w:cstheme="minorHAnsi"/>
          <w:color w:val="000000"/>
          <w:sz w:val="18"/>
          <w:szCs w:val="18"/>
        </w:rPr>
        <w:t xml:space="preserve">b) </w:t>
      </w:r>
      <w:proofErr w:type="gramStart"/>
      <w:r w:rsidRPr="00F77106">
        <w:rPr>
          <w:rFonts w:cstheme="minorHAnsi"/>
          <w:color w:val="000000"/>
          <w:sz w:val="18"/>
          <w:szCs w:val="18"/>
        </w:rPr>
        <w:t>scrum</w:t>
      </w:r>
      <w:proofErr w:type="gramEnd"/>
      <w:r w:rsidRPr="00F77106">
        <w:rPr>
          <w:rFonts w:cstheme="minorHAnsi"/>
          <w:color w:val="000000"/>
          <w:sz w:val="18"/>
          <w:szCs w:val="18"/>
        </w:rPr>
        <w:t xml:space="preserve"> – how flexible, </w:t>
      </w:r>
      <w:r w:rsidR="00785BD1" w:rsidRPr="00F77106">
        <w:rPr>
          <w:rFonts w:cstheme="minorHAnsi"/>
          <w:color w:val="000000"/>
          <w:sz w:val="18"/>
          <w:szCs w:val="18"/>
        </w:rPr>
        <w:t xml:space="preserve">holistic product development is </w:t>
      </w:r>
      <w:r w:rsidRPr="00F77106">
        <w:rPr>
          <w:rFonts w:cstheme="minorHAnsi"/>
          <w:color w:val="000000"/>
          <w:sz w:val="18"/>
          <w:szCs w:val="18"/>
        </w:rPr>
        <w:t>achieved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  <w:r w:rsidRPr="00F77106">
        <w:rPr>
          <w:rFonts w:cstheme="minorHAnsi"/>
          <w:color w:val="000000"/>
          <w:sz w:val="18"/>
          <w:szCs w:val="18"/>
        </w:rPr>
        <w:t>c) Six Sigma – the imp</w:t>
      </w:r>
      <w:r w:rsidR="00785BD1" w:rsidRPr="00F77106">
        <w:rPr>
          <w:rFonts w:cstheme="minorHAnsi"/>
          <w:color w:val="000000"/>
          <w:sz w:val="18"/>
          <w:szCs w:val="18"/>
        </w:rPr>
        <w:t xml:space="preserve">rovement of output quality of a </w:t>
      </w:r>
      <w:r w:rsidRPr="00F77106">
        <w:rPr>
          <w:rFonts w:cstheme="minorHAnsi"/>
          <w:color w:val="000000"/>
          <w:sz w:val="18"/>
          <w:szCs w:val="18"/>
        </w:rPr>
        <w:t>process by identif</w:t>
      </w:r>
      <w:r w:rsidR="00785BD1" w:rsidRPr="00F77106">
        <w:rPr>
          <w:rFonts w:cstheme="minorHAnsi"/>
          <w:color w:val="000000"/>
          <w:sz w:val="18"/>
          <w:szCs w:val="18"/>
        </w:rPr>
        <w:t xml:space="preserve">ying and removing the causes of </w:t>
      </w:r>
      <w:r w:rsidRPr="00F77106">
        <w:rPr>
          <w:rFonts w:cstheme="minorHAnsi"/>
          <w:color w:val="000000"/>
          <w:sz w:val="18"/>
          <w:szCs w:val="18"/>
        </w:rPr>
        <w:t>defects and setting value targets of: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18"/>
          <w:szCs w:val="18"/>
        </w:rPr>
      </w:pPr>
      <w:proofErr w:type="gramStart"/>
      <w:r w:rsidRPr="00F77106">
        <w:rPr>
          <w:rFonts w:cstheme="minorHAnsi"/>
          <w:color w:val="000000"/>
          <w:sz w:val="18"/>
          <w:szCs w:val="18"/>
        </w:rPr>
        <w:t>o</w:t>
      </w:r>
      <w:proofErr w:type="gramEnd"/>
      <w:r w:rsidRPr="00F77106">
        <w:rPr>
          <w:rFonts w:cstheme="minorHAnsi"/>
          <w:color w:val="000000"/>
          <w:sz w:val="18"/>
          <w:szCs w:val="18"/>
        </w:rPr>
        <w:t xml:space="preserve"> reduce process cycle time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18"/>
          <w:szCs w:val="18"/>
        </w:rPr>
      </w:pPr>
      <w:proofErr w:type="gramStart"/>
      <w:r w:rsidRPr="00F77106">
        <w:rPr>
          <w:rFonts w:cstheme="minorHAnsi"/>
          <w:color w:val="000000"/>
          <w:sz w:val="18"/>
          <w:szCs w:val="18"/>
        </w:rPr>
        <w:t>o</w:t>
      </w:r>
      <w:proofErr w:type="gramEnd"/>
      <w:r w:rsidRPr="00F77106">
        <w:rPr>
          <w:rFonts w:cstheme="minorHAnsi"/>
          <w:color w:val="000000"/>
          <w:sz w:val="18"/>
          <w:szCs w:val="18"/>
        </w:rPr>
        <w:t xml:space="preserve"> reduce pollution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18"/>
          <w:szCs w:val="18"/>
        </w:rPr>
      </w:pPr>
      <w:proofErr w:type="gramStart"/>
      <w:r w:rsidRPr="00F77106">
        <w:rPr>
          <w:rFonts w:cstheme="minorHAnsi"/>
          <w:color w:val="000000"/>
          <w:sz w:val="18"/>
          <w:szCs w:val="18"/>
        </w:rPr>
        <w:t>o</w:t>
      </w:r>
      <w:proofErr w:type="gramEnd"/>
      <w:r w:rsidRPr="00F77106">
        <w:rPr>
          <w:rFonts w:cstheme="minorHAnsi"/>
          <w:color w:val="000000"/>
          <w:sz w:val="18"/>
          <w:szCs w:val="18"/>
        </w:rPr>
        <w:t xml:space="preserve"> reduce costs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18"/>
          <w:szCs w:val="18"/>
        </w:rPr>
      </w:pPr>
      <w:proofErr w:type="gramStart"/>
      <w:r w:rsidRPr="00F77106">
        <w:rPr>
          <w:rFonts w:cstheme="minorHAnsi"/>
          <w:color w:val="000000"/>
          <w:sz w:val="18"/>
          <w:szCs w:val="18"/>
        </w:rPr>
        <w:t>o</w:t>
      </w:r>
      <w:proofErr w:type="gramEnd"/>
      <w:r w:rsidRPr="00F77106">
        <w:rPr>
          <w:rFonts w:cstheme="minorHAnsi"/>
          <w:color w:val="000000"/>
          <w:sz w:val="18"/>
          <w:szCs w:val="18"/>
        </w:rPr>
        <w:t xml:space="preserve"> increase customer satisfaction</w:t>
      </w:r>
    </w:p>
    <w:p w:rsidR="00775DC8" w:rsidRPr="00F77106" w:rsidRDefault="00775DC8" w:rsidP="00785BD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18"/>
          <w:szCs w:val="18"/>
        </w:rPr>
      </w:pPr>
      <w:proofErr w:type="gramStart"/>
      <w:r w:rsidRPr="00F77106">
        <w:rPr>
          <w:rFonts w:cstheme="minorHAnsi"/>
          <w:color w:val="000000"/>
          <w:sz w:val="18"/>
          <w:szCs w:val="18"/>
        </w:rPr>
        <w:t>o</w:t>
      </w:r>
      <w:proofErr w:type="gramEnd"/>
      <w:r w:rsidRPr="00F77106">
        <w:rPr>
          <w:rFonts w:cstheme="minorHAnsi"/>
          <w:color w:val="000000"/>
          <w:sz w:val="18"/>
          <w:szCs w:val="18"/>
        </w:rPr>
        <w:t xml:space="preserve"> increase profits.</w:t>
      </w:r>
    </w:p>
    <w:p w:rsidR="00775DC8" w:rsidRPr="00F77106" w:rsidRDefault="00775DC8" w:rsidP="00775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77106">
        <w:rPr>
          <w:rFonts w:cstheme="minorHAnsi"/>
          <w:color w:val="000000"/>
          <w:sz w:val="18"/>
          <w:szCs w:val="18"/>
        </w:rPr>
        <w:t>12.3 The cost, sales, profit</w:t>
      </w:r>
      <w:r w:rsidR="00785BD1" w:rsidRPr="00F77106">
        <w:rPr>
          <w:rFonts w:cstheme="minorHAnsi"/>
          <w:color w:val="000000"/>
          <w:sz w:val="18"/>
          <w:szCs w:val="18"/>
        </w:rPr>
        <w:t xml:space="preserve"> and market implications to the </w:t>
      </w:r>
      <w:r w:rsidRPr="00F77106">
        <w:rPr>
          <w:rFonts w:cstheme="minorHAnsi"/>
          <w:color w:val="000000"/>
          <w:sz w:val="18"/>
          <w:szCs w:val="18"/>
        </w:rPr>
        <w:t>designer and manufacturer of the stages of a product’</w:t>
      </w:r>
      <w:r w:rsidR="00785BD1" w:rsidRPr="00F77106">
        <w:rPr>
          <w:rFonts w:cstheme="minorHAnsi"/>
          <w:color w:val="000000"/>
          <w:sz w:val="18"/>
          <w:szCs w:val="18"/>
        </w:rPr>
        <w:t xml:space="preserve">s life </w:t>
      </w:r>
      <w:r w:rsidRPr="00F77106">
        <w:rPr>
          <w:rFonts w:cstheme="minorHAnsi"/>
          <w:color w:val="000000"/>
          <w:sz w:val="18"/>
          <w:szCs w:val="18"/>
        </w:rPr>
        <w:t>cycle:</w:t>
      </w:r>
    </w:p>
    <w:p w:rsidR="00775DC8" w:rsidRPr="00F77106" w:rsidRDefault="00775DC8" w:rsidP="004D022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  <w:r w:rsidRPr="00F77106">
        <w:rPr>
          <w:rFonts w:cstheme="minorHAnsi"/>
          <w:color w:val="000000"/>
          <w:sz w:val="16"/>
          <w:szCs w:val="16"/>
        </w:rPr>
        <w:t xml:space="preserve">● </w:t>
      </w:r>
      <w:r w:rsidRPr="00F77106">
        <w:rPr>
          <w:rFonts w:cstheme="minorHAnsi"/>
          <w:color w:val="000000"/>
          <w:sz w:val="18"/>
          <w:szCs w:val="18"/>
        </w:rPr>
        <w:t>Introduction Stage</w:t>
      </w:r>
    </w:p>
    <w:p w:rsidR="00775DC8" w:rsidRPr="00F77106" w:rsidRDefault="00775DC8" w:rsidP="004D022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18"/>
          <w:szCs w:val="18"/>
        </w:rPr>
      </w:pPr>
      <w:r w:rsidRPr="00F77106">
        <w:rPr>
          <w:rFonts w:cstheme="minorHAnsi"/>
          <w:color w:val="000000"/>
          <w:sz w:val="16"/>
          <w:szCs w:val="16"/>
        </w:rPr>
        <w:t xml:space="preserve">● </w:t>
      </w:r>
      <w:r w:rsidRPr="00F77106">
        <w:rPr>
          <w:rFonts w:cstheme="minorHAnsi"/>
          <w:color w:val="000000"/>
          <w:sz w:val="18"/>
          <w:szCs w:val="18"/>
        </w:rPr>
        <w:t>Growth Stage</w:t>
      </w:r>
    </w:p>
    <w:p w:rsidR="00775DC8" w:rsidRPr="00F77106" w:rsidRDefault="00775DC8" w:rsidP="004D022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18"/>
          <w:szCs w:val="18"/>
        </w:rPr>
      </w:pPr>
      <w:r w:rsidRPr="00F77106">
        <w:rPr>
          <w:rFonts w:cstheme="minorHAnsi"/>
          <w:color w:val="000000"/>
          <w:sz w:val="16"/>
          <w:szCs w:val="16"/>
        </w:rPr>
        <w:t xml:space="preserve">● </w:t>
      </w:r>
      <w:r w:rsidRPr="00F77106">
        <w:rPr>
          <w:rFonts w:cstheme="minorHAnsi"/>
          <w:color w:val="000000"/>
          <w:sz w:val="18"/>
          <w:szCs w:val="18"/>
        </w:rPr>
        <w:t>Maturity Stage</w:t>
      </w:r>
    </w:p>
    <w:p w:rsidR="00775DC8" w:rsidRDefault="00775DC8" w:rsidP="004D022A">
      <w:pPr>
        <w:ind w:firstLine="720"/>
      </w:pPr>
      <w:bookmarkStart w:id="0" w:name="_GoBack"/>
      <w:bookmarkEnd w:id="0"/>
      <w:r w:rsidRPr="00F77106">
        <w:rPr>
          <w:rFonts w:cstheme="minorHAnsi"/>
          <w:color w:val="000000"/>
          <w:sz w:val="16"/>
          <w:szCs w:val="16"/>
        </w:rPr>
        <w:t xml:space="preserve">● </w:t>
      </w:r>
      <w:r w:rsidRPr="00F77106">
        <w:rPr>
          <w:rFonts w:cstheme="minorHAnsi"/>
          <w:color w:val="000000"/>
          <w:sz w:val="18"/>
          <w:szCs w:val="18"/>
        </w:rPr>
        <w:t>Decli</w:t>
      </w:r>
      <w:r>
        <w:rPr>
          <w:rFonts w:ascii="Verdana" w:hAnsi="Verdana" w:cs="Verdana"/>
          <w:color w:val="000000"/>
          <w:sz w:val="18"/>
          <w:szCs w:val="18"/>
        </w:rPr>
        <w:t>ne Stage.</w:t>
      </w:r>
    </w:p>
    <w:sectPr w:rsidR="00775DC8" w:rsidSect="00DC231A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C8" w:rsidRDefault="00775DC8" w:rsidP="00775DC8">
      <w:pPr>
        <w:spacing w:after="0" w:line="240" w:lineRule="auto"/>
      </w:pPr>
      <w:r>
        <w:separator/>
      </w:r>
    </w:p>
  </w:endnote>
  <w:endnote w:type="continuationSeparator" w:id="0">
    <w:p w:rsidR="00775DC8" w:rsidRDefault="00775DC8" w:rsidP="0077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711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DC8" w:rsidRDefault="00775D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2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5DC8" w:rsidRDefault="00775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C8" w:rsidRDefault="00775DC8" w:rsidP="00775DC8">
      <w:pPr>
        <w:spacing w:after="0" w:line="240" w:lineRule="auto"/>
      </w:pPr>
      <w:r>
        <w:separator/>
      </w:r>
    </w:p>
  </w:footnote>
  <w:footnote w:type="continuationSeparator" w:id="0">
    <w:p w:rsidR="00775DC8" w:rsidRDefault="00775DC8" w:rsidP="0077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C8" w:rsidRDefault="00775DC8">
    <w:pPr>
      <w:pStyle w:val="Header"/>
    </w:pPr>
    <w:r>
      <w:t xml:space="preserve">A Level Design &amp; Technology  </w:t>
    </w:r>
    <w:r>
      <w:tab/>
    </w:r>
    <w:r>
      <w:tab/>
      <w:t xml:space="preserve">  Component 1 - Principles of Design &amp;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C8"/>
    <w:rsid w:val="004D022A"/>
    <w:rsid w:val="0057138F"/>
    <w:rsid w:val="006E2BC3"/>
    <w:rsid w:val="00775DC8"/>
    <w:rsid w:val="00785BD1"/>
    <w:rsid w:val="00955606"/>
    <w:rsid w:val="00970D59"/>
    <w:rsid w:val="009D0A27"/>
    <w:rsid w:val="00C91D68"/>
    <w:rsid w:val="00D57C31"/>
    <w:rsid w:val="00DC231A"/>
    <w:rsid w:val="00F2475A"/>
    <w:rsid w:val="00F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0DBFF-B5B6-40AC-AF79-A6A948D1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8"/>
  </w:style>
  <w:style w:type="paragraph" w:styleId="Footer">
    <w:name w:val="footer"/>
    <w:basedOn w:val="Normal"/>
    <w:link w:val="FooterChar"/>
    <w:uiPriority w:val="99"/>
    <w:unhideWhenUsed/>
    <w:rsid w:val="00775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F4A2-C39E-41FD-8B86-204E3532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F3D3F54</Template>
  <TotalTime>50</TotalTime>
  <Pages>6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8</cp:revision>
  <dcterms:created xsi:type="dcterms:W3CDTF">2018-01-08T14:49:00Z</dcterms:created>
  <dcterms:modified xsi:type="dcterms:W3CDTF">2018-01-08T15:39:00Z</dcterms:modified>
</cp:coreProperties>
</file>